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7" w:rsidRPr="00330DF7" w:rsidRDefault="00330DF7" w:rsidP="00330DF7">
      <w:pPr>
        <w:tabs>
          <w:tab w:val="left" w:pos="484"/>
        </w:tabs>
        <w:spacing w:line="360" w:lineRule="auto"/>
        <w:jc w:val="both"/>
        <w:rPr>
          <w:rFonts w:ascii="KatsoulidisMono-Regular" w:hAnsi="KatsoulidisMono-Regular" w:cs="Arial"/>
          <w:sz w:val="24"/>
          <w:szCs w:val="24"/>
        </w:rPr>
      </w:pPr>
      <w:r w:rsidRPr="00330DF7">
        <w:rPr>
          <w:rFonts w:ascii="KatsoulidisMono-Regular" w:hAnsi="KatsoulidisMono-Regular" w:cs="Arial"/>
          <w:sz w:val="24"/>
          <w:szCs w:val="24"/>
        </w:rPr>
        <w:t xml:space="preserve"> </w:t>
      </w:r>
      <w:r w:rsidRPr="00330DF7">
        <w:rPr>
          <w:rFonts w:ascii="KatsoulidisMono-Regular" w:hAnsi="KatsoulidisMono-Regular" w:cs="Arial"/>
          <w:sz w:val="24"/>
          <w:szCs w:val="24"/>
        </w:rPr>
        <w:t>Κ</w:t>
      </w:r>
      <w:r w:rsidRPr="00330DF7">
        <w:rPr>
          <w:rFonts w:ascii="KatsoulidisMono-Regular" w:hAnsi="KatsoulidisMono-Regular" w:cs="Arial"/>
          <w:sz w:val="24"/>
          <w:szCs w:val="24"/>
        </w:rPr>
        <w:t>αλούνται σε  γραπτή εξέταση  την Παρασκευή,</w:t>
      </w:r>
      <w:r w:rsidRPr="00330DF7">
        <w:rPr>
          <w:rFonts w:ascii="KatsoulidisMono-Regular" w:hAnsi="KatsoulidisMono-Regular" w:cs="Arial"/>
          <w:b/>
          <w:sz w:val="24"/>
          <w:szCs w:val="24"/>
        </w:rPr>
        <w:t xml:space="preserve"> 18 Σεπτεμβρίου  2020 και ώρα 15:00</w:t>
      </w:r>
      <w:r w:rsidRPr="00330DF7">
        <w:rPr>
          <w:rFonts w:ascii="KatsoulidisMono-Regular" w:hAnsi="KatsoulidisMono-Regular" w:cs="Arial"/>
          <w:b/>
          <w:sz w:val="24"/>
          <w:szCs w:val="24"/>
        </w:rPr>
        <w:t>,</w:t>
      </w:r>
      <w:r w:rsidRPr="00330DF7">
        <w:rPr>
          <w:rFonts w:ascii="KatsoulidisMono-Regular" w:hAnsi="KatsoulidisMono-Regular" w:cs="Arial"/>
          <w:sz w:val="24"/>
          <w:szCs w:val="24"/>
        </w:rPr>
        <w:t xml:space="preserve">  </w:t>
      </w:r>
      <w:r w:rsidRPr="00330DF7">
        <w:rPr>
          <w:rFonts w:ascii="KatsoulidisMono-Regular" w:hAnsi="KatsoulidisMono-Regular" w:cs="Arial"/>
          <w:sz w:val="24"/>
          <w:szCs w:val="24"/>
        </w:rPr>
        <w:t>ο</w:t>
      </w:r>
      <w:r w:rsidRPr="00330DF7">
        <w:rPr>
          <w:rFonts w:ascii="KatsoulidisMono-Regular" w:hAnsi="KatsoulidisMono-Regular" w:cs="Arial"/>
          <w:sz w:val="24"/>
          <w:szCs w:val="24"/>
        </w:rPr>
        <w:t xml:space="preserve">ι υποψήφιοι που συμμετείχαν στις εισαγωγικές εξετάσεις των Π.Μ.Σ και οφείλουν να εξεταστούν και στην ξένη γλώσσα  (αγγλικά), στις αίθουσες Οικονομίδη και 1.  (Μ.Θ.Ε, οδός </w:t>
      </w:r>
      <w:proofErr w:type="spellStart"/>
      <w:r w:rsidRPr="00330DF7">
        <w:rPr>
          <w:rFonts w:ascii="KatsoulidisMono-Regular" w:hAnsi="KatsoulidisMono-Regular" w:cs="Arial"/>
          <w:sz w:val="24"/>
          <w:szCs w:val="24"/>
        </w:rPr>
        <w:t>Σίνα</w:t>
      </w:r>
      <w:proofErr w:type="spellEnd"/>
      <w:r w:rsidRPr="00330DF7">
        <w:rPr>
          <w:rFonts w:ascii="KatsoulidisMono-Regular" w:hAnsi="KatsoulidisMono-Regular" w:cs="Arial"/>
          <w:sz w:val="24"/>
          <w:szCs w:val="24"/>
        </w:rPr>
        <w:t xml:space="preserve"> 3)</w:t>
      </w:r>
      <w:r w:rsidRPr="00330DF7">
        <w:rPr>
          <w:rFonts w:ascii="KatsoulidisMono-Regular" w:hAnsi="KatsoulidisMono-Regular" w:cs="Arial"/>
          <w:sz w:val="24"/>
          <w:szCs w:val="24"/>
        </w:rPr>
        <w:t>,</w:t>
      </w:r>
      <w:r w:rsidRPr="00330DF7">
        <w:rPr>
          <w:rFonts w:ascii="KatsoulidisMono-Regular" w:hAnsi="KatsoulidisMono-Regular" w:cs="Arial"/>
          <w:b/>
          <w:sz w:val="24"/>
          <w:szCs w:val="24"/>
        </w:rPr>
        <w:t xml:space="preserve"> </w:t>
      </w:r>
    </w:p>
    <w:p w:rsidR="00330DF7" w:rsidRPr="00330DF7" w:rsidRDefault="00330DF7" w:rsidP="00330DF7">
      <w:pPr>
        <w:tabs>
          <w:tab w:val="left" w:pos="484"/>
        </w:tabs>
        <w:spacing w:line="360" w:lineRule="auto"/>
        <w:jc w:val="both"/>
        <w:rPr>
          <w:rFonts w:ascii="KatsoulidisMono-Regular" w:hAnsi="KatsoulidisMono-Regular" w:cs="Arial"/>
          <w:sz w:val="28"/>
          <w:szCs w:val="28"/>
        </w:rPr>
      </w:pPr>
      <w:r w:rsidRPr="00D73744">
        <w:rPr>
          <w:rFonts w:ascii="KatsoulidisMono-Regular" w:hAnsi="KatsoulidisMono-Regular"/>
          <w:i/>
          <w:sz w:val="24"/>
          <w:szCs w:val="24"/>
          <w:lang w:val="en-US"/>
        </w:rPr>
        <w:t>O</w:t>
      </w:r>
      <w:r w:rsidRPr="00D73744">
        <w:rPr>
          <w:rFonts w:ascii="KatsoulidisMono-Regular" w:hAnsi="KatsoulidisMono-Regular"/>
          <w:i/>
          <w:sz w:val="24"/>
          <w:szCs w:val="24"/>
        </w:rPr>
        <w:t xml:space="preserve">ι υποψήφιοι θα πρέπει να </w:t>
      </w:r>
      <w:proofErr w:type="gramStart"/>
      <w:r w:rsidRPr="00D73744">
        <w:rPr>
          <w:rFonts w:ascii="KatsoulidisMono-Regular" w:hAnsi="KatsoulidisMono-Regular"/>
          <w:i/>
          <w:sz w:val="24"/>
          <w:szCs w:val="24"/>
        </w:rPr>
        <w:t xml:space="preserve">χρησιμοποιούν </w:t>
      </w:r>
      <w:r>
        <w:rPr>
          <w:rFonts w:ascii="KatsoulidisMono-Regular" w:hAnsi="KatsoulidisMono-Regular"/>
          <w:i/>
          <w:sz w:val="24"/>
          <w:szCs w:val="24"/>
        </w:rPr>
        <w:t xml:space="preserve"> </w:t>
      </w:r>
      <w:r w:rsidRPr="00D73744">
        <w:rPr>
          <w:rFonts w:ascii="KatsoulidisMono-Regular" w:hAnsi="KatsoulidisMono-Regular"/>
          <w:i/>
          <w:sz w:val="24"/>
          <w:szCs w:val="24"/>
        </w:rPr>
        <w:t>καθ</w:t>
      </w:r>
      <w:proofErr w:type="gramEnd"/>
      <w:r w:rsidRPr="00D73744">
        <w:rPr>
          <w:rFonts w:ascii="KatsoulidisMono-Regular" w:hAnsi="KatsoulidisMono-Regular"/>
          <w:i/>
          <w:sz w:val="24"/>
          <w:szCs w:val="24"/>
        </w:rPr>
        <w:t xml:space="preserve">’ όλη τη διάρκεια της εξετάσεως και της εν γένει παραμονής τους στο κτήριο μη ιατρική μάσκα, κατά τα προβλεπόμενα στην υπ’ </w:t>
      </w:r>
      <w:proofErr w:type="spellStart"/>
      <w:r w:rsidRPr="00D73744">
        <w:rPr>
          <w:rFonts w:ascii="KatsoulidisMono-Regular" w:hAnsi="KatsoulidisMono-Regular"/>
          <w:i/>
          <w:sz w:val="24"/>
          <w:szCs w:val="24"/>
        </w:rPr>
        <w:t>αρ</w:t>
      </w:r>
      <w:proofErr w:type="spellEnd"/>
      <w:r w:rsidRPr="00D73744">
        <w:rPr>
          <w:rFonts w:ascii="KatsoulidisMono-Regular" w:hAnsi="KatsoulidisMono-Regular"/>
          <w:i/>
          <w:sz w:val="24"/>
          <w:szCs w:val="24"/>
        </w:rPr>
        <w:t>. 107981/Ζ1/20.8.2020 ΚΥΑ (ΦΕΚ Β 3473/20.8.2020</w:t>
      </w:r>
      <w:r>
        <w:rPr>
          <w:rFonts w:ascii="KatsoulidisMono-Regular" w:hAnsi="KatsoulidisMono-Regular"/>
          <w:i/>
          <w:sz w:val="24"/>
          <w:szCs w:val="24"/>
        </w:rPr>
        <w:t>).</w:t>
      </w:r>
    </w:p>
    <w:p w:rsidR="00023E88" w:rsidRDefault="00023E88" w:rsidP="00921E13">
      <w:pPr>
        <w:shd w:val="clear" w:color="auto" w:fill="FFFFFF" w:themeFill="background1"/>
        <w:rPr>
          <w:b/>
        </w:rPr>
      </w:pPr>
      <w:r>
        <w:rPr>
          <w:b/>
        </w:rPr>
        <w:t>ΠΜΣ ΑΣΤΙΚΟ ΔΙΚΑΙΟ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</w:tblGrid>
      <w:tr w:rsidR="0074324A" w:rsidTr="00350869">
        <w:tc>
          <w:tcPr>
            <w:tcW w:w="944" w:type="dxa"/>
          </w:tcPr>
          <w:p w:rsidR="0074324A" w:rsidRDefault="0074324A" w:rsidP="0088008C">
            <w:r>
              <w:t>30613</w:t>
            </w:r>
          </w:p>
          <w:p w:rsidR="0074324A" w:rsidRDefault="0074324A" w:rsidP="0088008C">
            <w:r>
              <w:t>30614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88008C">
            <w:r>
              <w:t>30671</w:t>
            </w:r>
          </w:p>
          <w:p w:rsidR="0074324A" w:rsidRDefault="0074324A" w:rsidP="0088008C">
            <w:r>
              <w:t>30944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31440</w:t>
            </w:r>
          </w:p>
          <w:p w:rsidR="0074324A" w:rsidRDefault="0074324A" w:rsidP="00350869">
            <w:r>
              <w:t>31437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31678</w:t>
            </w:r>
          </w:p>
          <w:p w:rsidR="0074324A" w:rsidRDefault="0074324A" w:rsidP="00350869">
            <w:r>
              <w:t>31685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31760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32010</w:t>
            </w:r>
          </w:p>
          <w:p w:rsidR="0074324A" w:rsidRDefault="0074324A" w:rsidP="00350869">
            <w:r>
              <w:t>32022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32170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32288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31772</w:t>
            </w:r>
          </w:p>
          <w:p w:rsidR="0074324A" w:rsidRDefault="0074324A" w:rsidP="00350869">
            <w:r>
              <w:t>31553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32582</w:t>
            </w:r>
          </w:p>
          <w:p w:rsidR="0074324A" w:rsidRDefault="0074324A" w:rsidP="00350869">
            <w:r>
              <w:t>32585</w:t>
            </w:r>
          </w:p>
          <w:p w:rsidR="0074324A" w:rsidRDefault="0074324A" w:rsidP="00350869"/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31361</w:t>
            </w:r>
          </w:p>
          <w:p w:rsidR="0074324A" w:rsidRDefault="0074324A" w:rsidP="00350869">
            <w:r>
              <w:t>31359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31631</w:t>
            </w:r>
          </w:p>
          <w:p w:rsidR="0074324A" w:rsidRDefault="0074324A" w:rsidP="00350869">
            <w:r>
              <w:t>31627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32219</w:t>
            </w:r>
          </w:p>
          <w:p w:rsidR="0074324A" w:rsidRDefault="0074324A" w:rsidP="00350869">
            <w:r>
              <w:t>32214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30392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30517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t>31260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32258</w:t>
            </w:r>
          </w:p>
        </w:tc>
      </w:tr>
      <w:tr w:rsidR="0074324A" w:rsidTr="00350869">
        <w:tc>
          <w:tcPr>
            <w:tcW w:w="944" w:type="dxa"/>
          </w:tcPr>
          <w:p w:rsidR="0074324A" w:rsidRDefault="0074324A" w:rsidP="0035086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32513</w:t>
            </w:r>
          </w:p>
        </w:tc>
      </w:tr>
    </w:tbl>
    <w:p w:rsidR="00375214" w:rsidRDefault="00375214" w:rsidP="00921E13">
      <w:pPr>
        <w:shd w:val="clear" w:color="auto" w:fill="FFFFFF" w:themeFill="background1"/>
        <w:rPr>
          <w:b/>
        </w:rPr>
      </w:pPr>
    </w:p>
    <w:p w:rsidR="00023E88" w:rsidRDefault="00023E88" w:rsidP="00921E13">
      <w:pPr>
        <w:shd w:val="clear" w:color="auto" w:fill="FFFFFF" w:themeFill="background1"/>
        <w:rPr>
          <w:b/>
        </w:rPr>
      </w:pPr>
      <w:r>
        <w:rPr>
          <w:b/>
        </w:rPr>
        <w:t xml:space="preserve">ΠΜΣ ΕΜΠΟΡΙΚΟ ΔΙΚΑΙΟ </w:t>
      </w:r>
    </w:p>
    <w:p w:rsidR="00DC37B4" w:rsidRPr="005B19D7" w:rsidRDefault="00DC37B4" w:rsidP="00921E13">
      <w:pPr>
        <w:shd w:val="clear" w:color="auto" w:fill="FFFFFF" w:themeFill="background1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</w:tblGrid>
      <w:tr w:rsidR="0074324A" w:rsidTr="0074324A">
        <w:tc>
          <w:tcPr>
            <w:tcW w:w="951" w:type="dxa"/>
          </w:tcPr>
          <w:p w:rsidR="0074324A" w:rsidRDefault="0074324A" w:rsidP="00921E13">
            <w:r>
              <w:t>31549</w:t>
            </w:r>
          </w:p>
        </w:tc>
      </w:tr>
      <w:tr w:rsidR="0074324A" w:rsidTr="0074324A">
        <w:tc>
          <w:tcPr>
            <w:tcW w:w="951" w:type="dxa"/>
          </w:tcPr>
          <w:p w:rsidR="0074324A" w:rsidRDefault="0074324A" w:rsidP="00921E13">
            <w:r>
              <w:t>32267</w:t>
            </w:r>
          </w:p>
        </w:tc>
      </w:tr>
      <w:tr w:rsidR="0074324A" w:rsidTr="0074324A">
        <w:tc>
          <w:tcPr>
            <w:tcW w:w="951" w:type="dxa"/>
          </w:tcPr>
          <w:p w:rsidR="0074324A" w:rsidRDefault="0074324A" w:rsidP="00921E13">
            <w:r>
              <w:t>29739</w:t>
            </w:r>
          </w:p>
        </w:tc>
      </w:tr>
    </w:tbl>
    <w:p w:rsidR="0049572F" w:rsidRPr="00921E13" w:rsidRDefault="0049572F" w:rsidP="00921E13">
      <w:pPr>
        <w:shd w:val="clear" w:color="auto" w:fill="FFFFFF" w:themeFill="background1"/>
      </w:pPr>
    </w:p>
    <w:p w:rsidR="00921E13" w:rsidRPr="005B19D7" w:rsidRDefault="00921E13" w:rsidP="00DD69F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</w:tblGrid>
      <w:tr w:rsidR="0074324A" w:rsidTr="00A128C8">
        <w:tc>
          <w:tcPr>
            <w:tcW w:w="951" w:type="dxa"/>
          </w:tcPr>
          <w:p w:rsidR="0074324A" w:rsidRDefault="0074324A" w:rsidP="00DB72C1">
            <w:r>
              <w:t>31548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31590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31673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32611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32881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31344, 31345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32129</w:t>
            </w:r>
          </w:p>
        </w:tc>
      </w:tr>
      <w:tr w:rsidR="0074324A" w:rsidTr="00A128C8">
        <w:tc>
          <w:tcPr>
            <w:tcW w:w="951" w:type="dxa"/>
          </w:tcPr>
          <w:p w:rsidR="0074324A" w:rsidRDefault="0074324A" w:rsidP="00DB72C1">
            <w:r>
              <w:t>30048</w:t>
            </w:r>
          </w:p>
        </w:tc>
      </w:tr>
    </w:tbl>
    <w:p w:rsidR="00921E13" w:rsidRPr="005B19D7" w:rsidRDefault="00921E13">
      <w:pPr>
        <w:rPr>
          <w:b/>
        </w:rPr>
      </w:pPr>
    </w:p>
    <w:p w:rsidR="005935B4" w:rsidRPr="005B19D7" w:rsidRDefault="00023E88">
      <w:pPr>
        <w:rPr>
          <w:b/>
        </w:rPr>
      </w:pPr>
      <w:r w:rsidRPr="00023E88">
        <w:rPr>
          <w:b/>
        </w:rPr>
        <w:t xml:space="preserve">ΠΜΣ ΠΟΛΙΤΙΚΗ ΔΙΚΟΝΟΜΙΑ ΚΑΙ ΕΡΓΑΤΙΚΟ ΔΙΚΑΙΟ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</w:tblGrid>
      <w:tr w:rsidR="0074324A" w:rsidTr="0074324A">
        <w:tc>
          <w:tcPr>
            <w:tcW w:w="951" w:type="dxa"/>
          </w:tcPr>
          <w:p w:rsidR="0074324A" w:rsidRDefault="0074324A" w:rsidP="00DB72C1">
            <w:r w:rsidRPr="00921E13">
              <w:rPr>
                <w:rFonts w:ascii="Calibri" w:eastAsia="Times New Roman" w:hAnsi="Calibri" w:cs="Times New Roman"/>
                <w:color w:val="000000"/>
                <w:lang w:eastAsia="el-GR"/>
              </w:rPr>
              <w:t>31064</w:t>
            </w:r>
          </w:p>
        </w:tc>
      </w:tr>
      <w:tr w:rsidR="0074324A" w:rsidTr="0074324A">
        <w:tc>
          <w:tcPr>
            <w:tcW w:w="951" w:type="dxa"/>
          </w:tcPr>
          <w:p w:rsidR="0074324A" w:rsidRPr="00921E13" w:rsidRDefault="0074324A" w:rsidP="00DB72C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30848</w:t>
            </w:r>
          </w:p>
        </w:tc>
      </w:tr>
    </w:tbl>
    <w:p w:rsidR="00921E13" w:rsidRPr="005B19D7" w:rsidRDefault="00921E1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</w:tblGrid>
      <w:tr w:rsidR="0074324A" w:rsidTr="008F50E7">
        <w:tc>
          <w:tcPr>
            <w:tcW w:w="949" w:type="dxa"/>
          </w:tcPr>
          <w:p w:rsidR="0074324A" w:rsidRDefault="0074324A" w:rsidP="005F627C">
            <w:r w:rsidRPr="00921E1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1558</w:t>
            </w:r>
          </w:p>
        </w:tc>
      </w:tr>
      <w:tr w:rsidR="0074324A" w:rsidTr="008F50E7">
        <w:tc>
          <w:tcPr>
            <w:tcW w:w="949" w:type="dxa"/>
          </w:tcPr>
          <w:p w:rsidR="0074324A" w:rsidRPr="00921E13" w:rsidRDefault="0074324A" w:rsidP="005F627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29527</w:t>
            </w:r>
          </w:p>
        </w:tc>
      </w:tr>
      <w:tr w:rsidR="0074324A" w:rsidTr="008F50E7">
        <w:tc>
          <w:tcPr>
            <w:tcW w:w="949" w:type="dxa"/>
          </w:tcPr>
          <w:p w:rsidR="0074324A" w:rsidRDefault="0074324A" w:rsidP="005F627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29839</w:t>
            </w:r>
          </w:p>
        </w:tc>
      </w:tr>
      <w:tr w:rsidR="0074324A" w:rsidTr="008F50E7">
        <w:tc>
          <w:tcPr>
            <w:tcW w:w="949" w:type="dxa"/>
          </w:tcPr>
          <w:p w:rsidR="0074324A" w:rsidRDefault="0074324A" w:rsidP="005F627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29723</w:t>
            </w:r>
          </w:p>
        </w:tc>
      </w:tr>
      <w:tr w:rsidR="0074324A" w:rsidTr="008F50E7">
        <w:tc>
          <w:tcPr>
            <w:tcW w:w="949" w:type="dxa"/>
          </w:tcPr>
          <w:p w:rsidR="0074324A" w:rsidRDefault="0074324A" w:rsidP="005F627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31789</w:t>
            </w:r>
          </w:p>
        </w:tc>
      </w:tr>
      <w:tr w:rsidR="0074324A" w:rsidTr="008F50E7">
        <w:tc>
          <w:tcPr>
            <w:tcW w:w="949" w:type="dxa"/>
          </w:tcPr>
          <w:p w:rsidR="0074324A" w:rsidRDefault="0074324A" w:rsidP="005F627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1E13">
              <w:rPr>
                <w:rFonts w:ascii="Calibri" w:eastAsia="Times New Roman" w:hAnsi="Calibri" w:cs="Times New Roman"/>
                <w:color w:val="000000"/>
                <w:lang w:eastAsia="el-GR"/>
              </w:rPr>
              <w:t>32331</w:t>
            </w:r>
          </w:p>
        </w:tc>
      </w:tr>
      <w:tr w:rsidR="0074324A" w:rsidTr="008F50E7">
        <w:tc>
          <w:tcPr>
            <w:tcW w:w="949" w:type="dxa"/>
          </w:tcPr>
          <w:p w:rsidR="0074324A" w:rsidRDefault="0074324A" w:rsidP="00DB72C1">
            <w:r>
              <w:t>31077</w:t>
            </w:r>
          </w:p>
        </w:tc>
      </w:tr>
    </w:tbl>
    <w:p w:rsidR="00DD69F2" w:rsidRDefault="00DD69F2"/>
    <w:p w:rsidR="00E5343A" w:rsidRPr="00375214" w:rsidRDefault="00E5343A" w:rsidP="00375214">
      <w:pPr>
        <w:rPr>
          <w:sz w:val="24"/>
          <w:szCs w:val="24"/>
        </w:rPr>
      </w:pPr>
      <w:r w:rsidRPr="00375214">
        <w:rPr>
          <w:b/>
        </w:rPr>
        <w:t>Π.Μ.Σ. ΙΔΙΩΤΙΚΟ ΔΙΕΘΝΕΣ ΔΙ</w:t>
      </w:r>
      <w:r w:rsidR="008F50E7" w:rsidRPr="00375214">
        <w:rPr>
          <w:b/>
        </w:rPr>
        <w:t xml:space="preserve">ΚΑΙΟ , ΔΙΚΑΙΟ ΔΙΕΘΝΩΝ   </w:t>
      </w:r>
      <w:r w:rsidRPr="00375214">
        <w:rPr>
          <w:b/>
        </w:rPr>
        <w:t xml:space="preserve"> ΣΥΝΑΛΛΑΓΩΝ &amp;  ΣΥΓΚΡΙΤΙΚΕΣ ΝΟΜΙΚΕΣ ΣΠΟΥΔΕΣ</w:t>
      </w:r>
    </w:p>
    <w:p w:rsidR="008F50E7" w:rsidRPr="00375214" w:rsidRDefault="008F50E7" w:rsidP="0037521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</w:tblGrid>
      <w:tr w:rsidR="0074324A" w:rsidTr="008F50E7">
        <w:tc>
          <w:tcPr>
            <w:tcW w:w="938" w:type="dxa"/>
          </w:tcPr>
          <w:p w:rsidR="0074324A" w:rsidRDefault="0074324A" w:rsidP="0088008C">
            <w:r>
              <w:rPr>
                <w:sz w:val="24"/>
                <w:szCs w:val="24"/>
              </w:rPr>
              <w:t>32031</w:t>
            </w:r>
          </w:p>
        </w:tc>
      </w:tr>
    </w:tbl>
    <w:p w:rsidR="00E5343A" w:rsidRPr="00375214" w:rsidRDefault="00E5343A" w:rsidP="00375214">
      <w:pPr>
        <w:rPr>
          <w:sz w:val="24"/>
          <w:szCs w:val="24"/>
        </w:rPr>
      </w:pPr>
    </w:p>
    <w:p w:rsidR="00375214" w:rsidRDefault="008F50E7" w:rsidP="00375214">
      <w:pPr>
        <w:spacing w:line="360" w:lineRule="auto"/>
        <w:jc w:val="both"/>
        <w:rPr>
          <w:b/>
        </w:rPr>
      </w:pPr>
      <w:r w:rsidRPr="00FF6FA6">
        <w:rPr>
          <w:b/>
        </w:rPr>
        <w:t>Π</w:t>
      </w:r>
      <w:r w:rsidRPr="00B45111">
        <w:rPr>
          <w:b/>
        </w:rPr>
        <w:t>.</w:t>
      </w:r>
      <w:r w:rsidRPr="00FF6FA6">
        <w:rPr>
          <w:b/>
        </w:rPr>
        <w:t>Μ</w:t>
      </w:r>
      <w:r w:rsidRPr="00B45111">
        <w:rPr>
          <w:b/>
        </w:rPr>
        <w:t>.</w:t>
      </w:r>
      <w:r w:rsidRPr="00FF6FA6">
        <w:rPr>
          <w:b/>
        </w:rPr>
        <w:t>Σ</w:t>
      </w:r>
      <w:r w:rsidRPr="00B45111">
        <w:rPr>
          <w:b/>
        </w:rPr>
        <w:t xml:space="preserve">. </w:t>
      </w:r>
      <w:r w:rsidRPr="00A23286">
        <w:rPr>
          <w:b/>
        </w:rPr>
        <w:t>ΔΙΕΘΝΕΙΣ</w:t>
      </w:r>
      <w:r w:rsidRPr="00B45111">
        <w:rPr>
          <w:b/>
        </w:rPr>
        <w:t xml:space="preserve"> &amp; </w:t>
      </w:r>
      <w:r w:rsidRPr="00A23286">
        <w:rPr>
          <w:b/>
        </w:rPr>
        <w:t>ΕΥΡΩΠΑΪΚΕΣ</w:t>
      </w:r>
      <w:r w:rsidRPr="00B45111">
        <w:rPr>
          <w:b/>
        </w:rPr>
        <w:t xml:space="preserve"> </w:t>
      </w:r>
      <w:r w:rsidRPr="00A23286">
        <w:rPr>
          <w:b/>
        </w:rPr>
        <w:t>ΣΠΟΥΔΕΣ</w:t>
      </w:r>
    </w:p>
    <w:p w:rsidR="006828AD" w:rsidRPr="00375214" w:rsidRDefault="006828AD" w:rsidP="00375214">
      <w:pPr>
        <w:spacing w:line="360" w:lineRule="auto"/>
        <w:jc w:val="both"/>
        <w:rPr>
          <w:b/>
        </w:rPr>
      </w:pPr>
      <w:r w:rsidRPr="00B45111">
        <w:rPr>
          <w:b/>
        </w:rPr>
        <w:t xml:space="preserve"> </w:t>
      </w:r>
      <w:r w:rsidRPr="008619F1">
        <w:rPr>
          <w:rFonts w:ascii="Cambria" w:hAnsi="Cambria" w:cs="Arial"/>
          <w:lang w:val="en-US"/>
        </w:rPr>
        <w:t>International</w:t>
      </w:r>
      <w:r w:rsidRPr="006C032E">
        <w:rPr>
          <w:rFonts w:ascii="Cambria" w:hAnsi="Cambria" w:cs="Arial"/>
          <w:lang w:val="en-GB"/>
        </w:rPr>
        <w:t xml:space="preserve"> </w:t>
      </w:r>
      <w:r w:rsidRPr="008619F1">
        <w:rPr>
          <w:rFonts w:ascii="Cambria" w:hAnsi="Cambria" w:cs="Arial"/>
          <w:lang w:val="en-US"/>
        </w:rPr>
        <w:t>and</w:t>
      </w:r>
      <w:r w:rsidRPr="006C032E">
        <w:rPr>
          <w:rFonts w:ascii="Cambria" w:hAnsi="Cambria" w:cs="Arial"/>
          <w:lang w:val="en-GB"/>
        </w:rPr>
        <w:t xml:space="preserve"> </w:t>
      </w:r>
      <w:r w:rsidRPr="008619F1">
        <w:rPr>
          <w:rFonts w:ascii="Cambria" w:hAnsi="Cambria" w:cs="Arial"/>
          <w:lang w:val="en-US"/>
        </w:rPr>
        <w:t>European</w:t>
      </w:r>
      <w:r w:rsidRPr="006C032E">
        <w:rPr>
          <w:rFonts w:ascii="Cambria" w:hAnsi="Cambria" w:cs="Arial"/>
          <w:lang w:val="en-GB"/>
        </w:rPr>
        <w:t xml:space="preserve"> </w:t>
      </w:r>
      <w:r w:rsidRPr="008619F1">
        <w:rPr>
          <w:rFonts w:ascii="Cambria" w:hAnsi="Cambria" w:cs="Arial"/>
          <w:lang w:val="en-US"/>
        </w:rPr>
        <w:t>Studies</w:t>
      </w:r>
    </w:p>
    <w:p w:rsidR="00E5343A" w:rsidRPr="006828AD" w:rsidRDefault="00E5343A" w:rsidP="008F50E7">
      <w:pPr>
        <w:pStyle w:val="a4"/>
        <w:rPr>
          <w:sz w:val="24"/>
          <w:szCs w:val="24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</w:tblGrid>
      <w:tr w:rsidR="0074324A" w:rsidTr="0088008C">
        <w:tc>
          <w:tcPr>
            <w:tcW w:w="938" w:type="dxa"/>
          </w:tcPr>
          <w:p w:rsidR="0074324A" w:rsidRDefault="0074324A" w:rsidP="0088008C">
            <w:r>
              <w:rPr>
                <w:sz w:val="24"/>
                <w:szCs w:val="24"/>
              </w:rPr>
              <w:t>30339</w:t>
            </w:r>
          </w:p>
        </w:tc>
      </w:tr>
      <w:tr w:rsidR="0074324A" w:rsidTr="0088008C">
        <w:tc>
          <w:tcPr>
            <w:tcW w:w="938" w:type="dxa"/>
          </w:tcPr>
          <w:p w:rsidR="0074324A" w:rsidRDefault="0074324A" w:rsidP="0088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30425</w:t>
            </w:r>
          </w:p>
        </w:tc>
      </w:tr>
      <w:tr w:rsidR="0074324A" w:rsidTr="0088008C">
        <w:tc>
          <w:tcPr>
            <w:tcW w:w="938" w:type="dxa"/>
          </w:tcPr>
          <w:p w:rsidR="0074324A" w:rsidRDefault="0074324A" w:rsidP="0088008C">
            <w:pPr>
              <w:rPr>
                <w:sz w:val="24"/>
                <w:szCs w:val="24"/>
              </w:rPr>
            </w:pPr>
            <w:r w:rsidRPr="00E5343A">
              <w:rPr>
                <w:sz w:val="24"/>
                <w:szCs w:val="24"/>
              </w:rPr>
              <w:t>30762</w:t>
            </w:r>
          </w:p>
        </w:tc>
      </w:tr>
      <w:tr w:rsidR="0074324A" w:rsidTr="0088008C">
        <w:tc>
          <w:tcPr>
            <w:tcW w:w="938" w:type="dxa"/>
          </w:tcPr>
          <w:p w:rsidR="0074324A" w:rsidRPr="00E5343A" w:rsidRDefault="0074324A" w:rsidP="0088008C">
            <w:pPr>
              <w:rPr>
                <w:sz w:val="24"/>
                <w:szCs w:val="24"/>
              </w:rPr>
            </w:pPr>
            <w:r w:rsidRPr="00E5343A">
              <w:rPr>
                <w:sz w:val="24"/>
                <w:szCs w:val="24"/>
              </w:rPr>
              <w:t>30764</w:t>
            </w:r>
          </w:p>
        </w:tc>
      </w:tr>
    </w:tbl>
    <w:p w:rsidR="00023E88" w:rsidRPr="00C40BCF" w:rsidRDefault="00023E88" w:rsidP="00023E88">
      <w:pPr>
        <w:rPr>
          <w:b/>
          <w:sz w:val="24"/>
          <w:szCs w:val="24"/>
          <w:u w:val="single"/>
        </w:rPr>
      </w:pPr>
    </w:p>
    <w:p w:rsidR="00023E88" w:rsidRDefault="00023E88" w:rsidP="00023E88">
      <w:pPr>
        <w:pStyle w:val="a4"/>
        <w:jc w:val="center"/>
        <w:rPr>
          <w:b/>
          <w:sz w:val="24"/>
          <w:szCs w:val="24"/>
          <w:u w:val="single"/>
        </w:rPr>
      </w:pPr>
    </w:p>
    <w:p w:rsidR="00023E88" w:rsidRDefault="00023E88" w:rsidP="00023E88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</w:tblGrid>
      <w:tr w:rsidR="0074324A" w:rsidTr="0074324A">
        <w:tc>
          <w:tcPr>
            <w:tcW w:w="903" w:type="dxa"/>
          </w:tcPr>
          <w:p w:rsidR="0074324A" w:rsidRDefault="0074324A" w:rsidP="0088008C">
            <w:r>
              <w:t>30761</w:t>
            </w:r>
          </w:p>
        </w:tc>
      </w:tr>
      <w:tr w:rsidR="0074324A" w:rsidTr="0074324A">
        <w:tc>
          <w:tcPr>
            <w:tcW w:w="903" w:type="dxa"/>
          </w:tcPr>
          <w:p w:rsidR="0074324A" w:rsidRDefault="0074324A" w:rsidP="0088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30847</w:t>
            </w:r>
          </w:p>
        </w:tc>
      </w:tr>
      <w:tr w:rsidR="0074324A" w:rsidTr="0074324A">
        <w:tc>
          <w:tcPr>
            <w:tcW w:w="903" w:type="dxa"/>
          </w:tcPr>
          <w:p w:rsidR="0074324A" w:rsidRDefault="0074324A" w:rsidP="0088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31332</w:t>
            </w:r>
          </w:p>
        </w:tc>
      </w:tr>
      <w:tr w:rsidR="0074324A" w:rsidTr="0074324A">
        <w:tc>
          <w:tcPr>
            <w:tcW w:w="903" w:type="dxa"/>
          </w:tcPr>
          <w:p w:rsidR="0074324A" w:rsidRPr="00E5343A" w:rsidRDefault="0074324A" w:rsidP="0088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31445</w:t>
            </w:r>
          </w:p>
        </w:tc>
      </w:tr>
      <w:tr w:rsidR="0074324A" w:rsidTr="0074324A">
        <w:tc>
          <w:tcPr>
            <w:tcW w:w="903" w:type="dxa"/>
          </w:tcPr>
          <w:p w:rsidR="0074324A" w:rsidRDefault="0074324A" w:rsidP="0088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33298</w:t>
            </w:r>
          </w:p>
        </w:tc>
      </w:tr>
    </w:tbl>
    <w:p w:rsidR="00023E88" w:rsidRDefault="00023E88" w:rsidP="00E5343A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E88" w:rsidRDefault="00023E88" w:rsidP="00E5343A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3E88" w:rsidRDefault="004B7DC2" w:rsidP="004B7DC2">
      <w:pPr>
        <w:rPr>
          <w:sz w:val="24"/>
          <w:szCs w:val="24"/>
        </w:rPr>
      </w:pPr>
      <w:r w:rsidRPr="009454F1">
        <w:rPr>
          <w:b/>
        </w:rPr>
        <w:t xml:space="preserve">Π.Μ.Σ. </w:t>
      </w:r>
      <w:r w:rsidRPr="0099012B">
        <w:rPr>
          <w:b/>
        </w:rPr>
        <w:t>ΙΣΤΟΡΙΑ  ΚΟΙΝΩΝΙΟΛΟΓΙΑ ΚΑΙ ΦΙΛΟΣΟΦΙΑ ΤΟΥ ΔΙΚΑΙΟΥ</w:t>
      </w:r>
      <w:r w:rsidR="00023E88" w:rsidRPr="00E5343A">
        <w:rPr>
          <w:sz w:val="24"/>
          <w:szCs w:val="24"/>
        </w:rPr>
        <w:tab/>
      </w:r>
    </w:p>
    <w:p w:rsidR="004B7DC2" w:rsidRDefault="004B7DC2" w:rsidP="004B7DC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</w:tblGrid>
      <w:tr w:rsidR="0074324A" w:rsidTr="0088008C">
        <w:tc>
          <w:tcPr>
            <w:tcW w:w="938" w:type="dxa"/>
          </w:tcPr>
          <w:p w:rsidR="0074324A" w:rsidRDefault="0074324A" w:rsidP="0088008C">
            <w:r>
              <w:t>31325</w:t>
            </w:r>
          </w:p>
        </w:tc>
      </w:tr>
      <w:tr w:rsidR="0074324A" w:rsidTr="0088008C">
        <w:tc>
          <w:tcPr>
            <w:tcW w:w="938" w:type="dxa"/>
          </w:tcPr>
          <w:p w:rsidR="0074324A" w:rsidRDefault="0074324A" w:rsidP="0088008C">
            <w:r>
              <w:t>30688</w:t>
            </w:r>
          </w:p>
        </w:tc>
      </w:tr>
      <w:tr w:rsidR="0074324A" w:rsidTr="0088008C">
        <w:tc>
          <w:tcPr>
            <w:tcW w:w="938" w:type="dxa"/>
          </w:tcPr>
          <w:p w:rsidR="0074324A" w:rsidRDefault="0074324A" w:rsidP="0088008C">
            <w:r>
              <w:t>30330</w:t>
            </w:r>
          </w:p>
        </w:tc>
      </w:tr>
    </w:tbl>
    <w:p w:rsidR="004B7DC2" w:rsidRDefault="004B7DC2" w:rsidP="004B7DC2">
      <w:pPr>
        <w:rPr>
          <w:sz w:val="24"/>
          <w:szCs w:val="24"/>
        </w:rPr>
      </w:pPr>
    </w:p>
    <w:p w:rsidR="003951D0" w:rsidRDefault="003951D0" w:rsidP="004B7DC2">
      <w:pPr>
        <w:rPr>
          <w:sz w:val="24"/>
          <w:szCs w:val="24"/>
        </w:rPr>
      </w:pPr>
    </w:p>
    <w:p w:rsidR="000C37A1" w:rsidRDefault="000C37A1" w:rsidP="000C37A1">
      <w:pPr>
        <w:jc w:val="both"/>
        <w:rPr>
          <w:b/>
        </w:rPr>
      </w:pPr>
    </w:p>
    <w:p w:rsidR="000C37A1" w:rsidRDefault="000C37A1" w:rsidP="000C37A1">
      <w:pPr>
        <w:jc w:val="both"/>
        <w:rPr>
          <w:b/>
        </w:rPr>
      </w:pPr>
      <w:r w:rsidRPr="00C81A90">
        <w:rPr>
          <w:b/>
        </w:rPr>
        <w:t>Π</w:t>
      </w:r>
      <w:r w:rsidRPr="00103A75">
        <w:rPr>
          <w:b/>
          <w:lang w:val="en-GB"/>
        </w:rPr>
        <w:t>.</w:t>
      </w:r>
      <w:r w:rsidRPr="00C81A90">
        <w:rPr>
          <w:b/>
        </w:rPr>
        <w:t>Μ</w:t>
      </w:r>
      <w:r w:rsidRPr="00103A75">
        <w:rPr>
          <w:b/>
          <w:lang w:val="en-GB"/>
        </w:rPr>
        <w:t>.</w:t>
      </w:r>
      <w:r w:rsidRPr="00C81A90">
        <w:rPr>
          <w:b/>
        </w:rPr>
        <w:t>Σ</w:t>
      </w:r>
      <w:r w:rsidRPr="00461F71">
        <w:rPr>
          <w:b/>
          <w:lang w:val="en-GB"/>
        </w:rPr>
        <w:t xml:space="preserve">. </w:t>
      </w:r>
      <w:r w:rsidRPr="00461F71">
        <w:rPr>
          <w:b/>
        </w:rPr>
        <w:t>ΠΟΙΝΙΚΕΣ</w:t>
      </w:r>
      <w:r w:rsidRPr="00461F71">
        <w:rPr>
          <w:b/>
          <w:lang w:val="en-GB"/>
        </w:rPr>
        <w:t xml:space="preserve"> </w:t>
      </w:r>
      <w:r w:rsidRPr="00461F71">
        <w:rPr>
          <w:b/>
        </w:rPr>
        <w:t>ΕΠΙΣΤΗΜΕΣ</w:t>
      </w:r>
    </w:p>
    <w:p w:rsidR="000C37A1" w:rsidRDefault="000C37A1" w:rsidP="000C37A1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</w:tblGrid>
      <w:tr w:rsidR="0074324A" w:rsidTr="002F16A9">
        <w:tc>
          <w:tcPr>
            <w:tcW w:w="925" w:type="dxa"/>
          </w:tcPr>
          <w:p w:rsidR="0074324A" w:rsidRDefault="0074324A" w:rsidP="0088008C">
            <w:r w:rsidRPr="000C37A1">
              <w:rPr>
                <w:b/>
              </w:rPr>
              <w:t>32889</w:t>
            </w:r>
          </w:p>
        </w:tc>
      </w:tr>
      <w:tr w:rsidR="0074324A" w:rsidTr="002F16A9">
        <w:tc>
          <w:tcPr>
            <w:tcW w:w="925" w:type="dxa"/>
          </w:tcPr>
          <w:p w:rsidR="0074324A" w:rsidRDefault="0074324A" w:rsidP="0088008C">
            <w:r w:rsidRPr="000C37A1">
              <w:rPr>
                <w:b/>
              </w:rPr>
              <w:t>31557</w:t>
            </w:r>
          </w:p>
        </w:tc>
      </w:tr>
      <w:tr w:rsidR="0074324A" w:rsidTr="002F16A9">
        <w:tc>
          <w:tcPr>
            <w:tcW w:w="925" w:type="dxa"/>
          </w:tcPr>
          <w:p w:rsidR="0074324A" w:rsidRDefault="0074324A" w:rsidP="0088008C">
            <w:r w:rsidRPr="000C37A1">
              <w:rPr>
                <w:b/>
              </w:rPr>
              <w:t>29525</w:t>
            </w:r>
          </w:p>
        </w:tc>
      </w:tr>
      <w:tr w:rsidR="0074324A" w:rsidTr="002F16A9">
        <w:tc>
          <w:tcPr>
            <w:tcW w:w="925" w:type="dxa"/>
          </w:tcPr>
          <w:p w:rsidR="0074324A" w:rsidRPr="000C37A1" w:rsidRDefault="0074324A" w:rsidP="0088008C">
            <w:pPr>
              <w:rPr>
                <w:b/>
              </w:rPr>
            </w:pPr>
            <w:r>
              <w:rPr>
                <w:b/>
              </w:rPr>
              <w:t>30414</w:t>
            </w:r>
          </w:p>
        </w:tc>
      </w:tr>
      <w:tr w:rsidR="0074324A" w:rsidTr="002F16A9"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30663</w:t>
            </w:r>
          </w:p>
        </w:tc>
      </w:tr>
      <w:tr w:rsidR="0074324A" w:rsidTr="002F16A9"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31814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32206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32009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32534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31975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29532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29775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32554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32447</w:t>
            </w:r>
          </w:p>
        </w:tc>
      </w:tr>
      <w:tr w:rsidR="0074324A" w:rsidTr="002F16A9">
        <w:trPr>
          <w:trHeight w:val="373"/>
        </w:trPr>
        <w:tc>
          <w:tcPr>
            <w:tcW w:w="925" w:type="dxa"/>
          </w:tcPr>
          <w:p w:rsidR="0074324A" w:rsidRDefault="0074324A" w:rsidP="0088008C">
            <w:pPr>
              <w:rPr>
                <w:b/>
              </w:rPr>
            </w:pPr>
            <w:r>
              <w:rPr>
                <w:b/>
              </w:rPr>
              <w:t>31033</w:t>
            </w:r>
          </w:p>
        </w:tc>
      </w:tr>
    </w:tbl>
    <w:p w:rsidR="000C37A1" w:rsidRPr="00FC1523" w:rsidRDefault="000C37A1" w:rsidP="000C37A1">
      <w:pPr>
        <w:jc w:val="both"/>
        <w:rPr>
          <w:b/>
          <w:lang w:val="en-US"/>
        </w:rPr>
      </w:pPr>
    </w:p>
    <w:p w:rsidR="000C37A1" w:rsidRDefault="000C37A1" w:rsidP="000C37A1">
      <w:pPr>
        <w:jc w:val="both"/>
        <w:rPr>
          <w:b/>
        </w:rPr>
      </w:pPr>
    </w:p>
    <w:p w:rsidR="006828AD" w:rsidRPr="006828AD" w:rsidRDefault="006828AD" w:rsidP="000C37A1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Π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Μ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Σ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r w:rsidRPr="0024109E">
        <w:rPr>
          <w:rFonts w:ascii="Calibri" w:hAnsi="Calibri" w:cs="Calibri"/>
          <w:b/>
          <w:bCs/>
          <w:sz w:val="24"/>
          <w:szCs w:val="24"/>
          <w:lang w:val="en-US"/>
        </w:rPr>
        <w:t>INTERNATIONAL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  <w:lang w:val="en-US"/>
        </w:rPr>
        <w:t>AND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  <w:lang w:val="en-US"/>
        </w:rPr>
        <w:t>EUROPEAN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  <w:lang w:val="en-US"/>
        </w:rPr>
        <w:t>LEGAL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  <w:lang w:val="en-US"/>
        </w:rPr>
        <w:t>STUDIES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–</w:t>
      </w:r>
      <w:r w:rsidRPr="0024109E">
        <w:rPr>
          <w:rFonts w:ascii="Calibri" w:hAnsi="Calibri" w:cs="Calibri"/>
          <w:b/>
          <w:bCs/>
          <w:sz w:val="24"/>
          <w:szCs w:val="24"/>
        </w:rPr>
        <w:t>ΔΙΕΘΝΕΙΣ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0C37A1" w:rsidRPr="006828AD" w:rsidRDefault="006828AD" w:rsidP="000C37A1">
      <w:pPr>
        <w:jc w:val="both"/>
        <w:rPr>
          <w:b/>
          <w:lang w:val="en-US"/>
        </w:rPr>
      </w:pPr>
      <w:r w:rsidRPr="00B45111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</w:t>
      </w:r>
      <w:r w:rsidRPr="0024109E">
        <w:rPr>
          <w:rFonts w:ascii="Calibri" w:hAnsi="Calibri" w:cs="Calibri"/>
          <w:b/>
          <w:bCs/>
          <w:sz w:val="24"/>
          <w:szCs w:val="24"/>
        </w:rPr>
        <w:t>ΕΥΡΩΠΑΪΚΕΣ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</w:rPr>
        <w:t>ΝΟΜΙΚΕΣ</w:t>
      </w:r>
      <w:r w:rsidRPr="006828A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4109E">
        <w:rPr>
          <w:rFonts w:ascii="Calibri" w:hAnsi="Calibri" w:cs="Calibri"/>
          <w:b/>
          <w:bCs/>
          <w:sz w:val="24"/>
          <w:szCs w:val="24"/>
        </w:rPr>
        <w:t>ΣΠΟΥΔΕΣ</w:t>
      </w:r>
    </w:p>
    <w:p w:rsidR="000C37A1" w:rsidRPr="006828AD" w:rsidRDefault="000C37A1" w:rsidP="000C37A1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</w:tblGrid>
      <w:tr w:rsidR="0074324A" w:rsidTr="0088008C">
        <w:tc>
          <w:tcPr>
            <w:tcW w:w="938" w:type="dxa"/>
          </w:tcPr>
          <w:p w:rsidR="0074324A" w:rsidRDefault="0074324A" w:rsidP="0088008C">
            <w:r>
              <w:t>32594</w:t>
            </w:r>
          </w:p>
        </w:tc>
      </w:tr>
    </w:tbl>
    <w:p w:rsidR="00330DF7" w:rsidRDefault="00330DF7" w:rsidP="002507FA">
      <w:pPr>
        <w:jc w:val="both"/>
        <w:rPr>
          <w:b/>
        </w:rPr>
      </w:pPr>
    </w:p>
    <w:p w:rsidR="000C37A1" w:rsidRPr="00375214" w:rsidRDefault="000C37A1" w:rsidP="002507FA">
      <w:pPr>
        <w:jc w:val="both"/>
        <w:rPr>
          <w:b/>
        </w:rPr>
      </w:pPr>
      <w:bookmarkStart w:id="0" w:name="_GoBack"/>
      <w:bookmarkEnd w:id="0"/>
      <w:r w:rsidRPr="00375214">
        <w:rPr>
          <w:b/>
        </w:rPr>
        <w:t xml:space="preserve"> </w:t>
      </w:r>
      <w:r w:rsidR="002507FA" w:rsidRPr="003A145C">
        <w:rPr>
          <w:b/>
        </w:rPr>
        <w:t xml:space="preserve"> Π.Μ.Σ. </w:t>
      </w:r>
      <w:r w:rsidR="002507FA" w:rsidRPr="00374986">
        <w:rPr>
          <w:b/>
        </w:rPr>
        <w:t>ΔΗΜΟΣΙΟ ΔΙΚΑΙΟ</w:t>
      </w:r>
    </w:p>
    <w:p w:rsidR="002507FA" w:rsidRPr="000C37A1" w:rsidRDefault="00375214" w:rsidP="000C37A1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</w:tblGrid>
      <w:tr w:rsidR="0074324A" w:rsidTr="0074324A">
        <w:tc>
          <w:tcPr>
            <w:tcW w:w="920" w:type="dxa"/>
          </w:tcPr>
          <w:p w:rsidR="0074324A" w:rsidRDefault="0074324A" w:rsidP="0088008C">
            <w:r>
              <w:t>32541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30832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32535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30686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31221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29680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29694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31200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31907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30289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30690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32115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31969</w:t>
            </w:r>
          </w:p>
        </w:tc>
      </w:tr>
      <w:tr w:rsidR="0074324A" w:rsidTr="0074324A">
        <w:tc>
          <w:tcPr>
            <w:tcW w:w="920" w:type="dxa"/>
          </w:tcPr>
          <w:p w:rsidR="0074324A" w:rsidRPr="00913770" w:rsidRDefault="0074324A" w:rsidP="0088008C">
            <w:pPr>
              <w:rPr>
                <w:lang w:val="en-US"/>
              </w:rPr>
            </w:pPr>
            <w:r>
              <w:rPr>
                <w:lang w:val="en-US"/>
              </w:rPr>
              <w:t>32656</w:t>
            </w:r>
          </w:p>
        </w:tc>
      </w:tr>
      <w:tr w:rsidR="0074324A" w:rsidTr="0074324A">
        <w:tc>
          <w:tcPr>
            <w:tcW w:w="920" w:type="dxa"/>
          </w:tcPr>
          <w:p w:rsidR="0074324A" w:rsidRPr="00913770" w:rsidRDefault="0074324A" w:rsidP="0088008C">
            <w:r>
              <w:t>32121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32526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/>
          <w:p w:rsidR="0074324A" w:rsidRDefault="0074324A" w:rsidP="0088008C">
            <w:r>
              <w:t>31751</w:t>
            </w:r>
          </w:p>
        </w:tc>
      </w:tr>
      <w:tr w:rsidR="0074324A" w:rsidTr="0074324A">
        <w:tc>
          <w:tcPr>
            <w:tcW w:w="920" w:type="dxa"/>
          </w:tcPr>
          <w:p w:rsidR="0074324A" w:rsidRPr="00FC1523" w:rsidRDefault="0074324A" w:rsidP="0088008C">
            <w:pPr>
              <w:rPr>
                <w:lang w:val="en-US"/>
              </w:rPr>
            </w:pPr>
            <w:r>
              <w:rPr>
                <w:lang w:val="en-US"/>
              </w:rPr>
              <w:t>29721</w:t>
            </w:r>
          </w:p>
        </w:tc>
      </w:tr>
      <w:tr w:rsidR="0074324A" w:rsidTr="0074324A">
        <w:tc>
          <w:tcPr>
            <w:tcW w:w="920" w:type="dxa"/>
          </w:tcPr>
          <w:p w:rsidR="0074324A" w:rsidRPr="001517CC" w:rsidRDefault="0074324A" w:rsidP="0088008C">
            <w:r>
              <w:t>32541</w:t>
            </w:r>
          </w:p>
        </w:tc>
      </w:tr>
      <w:tr w:rsidR="0074324A" w:rsidTr="0074324A">
        <w:tc>
          <w:tcPr>
            <w:tcW w:w="920" w:type="dxa"/>
          </w:tcPr>
          <w:p w:rsidR="0074324A" w:rsidRPr="00FC1523" w:rsidRDefault="0074324A" w:rsidP="0088008C">
            <w:r>
              <w:t>31595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31348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32180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30384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31363</w:t>
            </w:r>
          </w:p>
        </w:tc>
      </w:tr>
      <w:tr w:rsidR="0074324A" w:rsidTr="0074324A">
        <w:tc>
          <w:tcPr>
            <w:tcW w:w="920" w:type="dxa"/>
          </w:tcPr>
          <w:p w:rsidR="0074324A" w:rsidRDefault="0074324A" w:rsidP="0088008C">
            <w:r>
              <w:t>31455</w:t>
            </w:r>
          </w:p>
        </w:tc>
      </w:tr>
    </w:tbl>
    <w:p w:rsidR="000C37A1" w:rsidRPr="000C37A1" w:rsidRDefault="000C37A1" w:rsidP="000C37A1">
      <w:pPr>
        <w:jc w:val="both"/>
        <w:rPr>
          <w:b/>
        </w:rPr>
      </w:pPr>
    </w:p>
    <w:p w:rsidR="00F10F6E" w:rsidRDefault="00375214" w:rsidP="00F10F6E">
      <w:pPr>
        <w:jc w:val="both"/>
        <w:rPr>
          <w:b/>
        </w:rPr>
      </w:pPr>
      <w:r>
        <w:rPr>
          <w:b/>
        </w:rPr>
        <w:t xml:space="preserve"> </w:t>
      </w:r>
      <w:r w:rsidR="00F10F6E" w:rsidRPr="000C37A1">
        <w:rPr>
          <w:b/>
        </w:rPr>
        <w:t xml:space="preserve">  </w:t>
      </w:r>
      <w:r w:rsidR="00F10F6E" w:rsidRPr="003A145C">
        <w:rPr>
          <w:b/>
        </w:rPr>
        <w:t xml:space="preserve"> Π.Μ.Σ. </w:t>
      </w:r>
      <w:r w:rsidR="00F10F6E" w:rsidRPr="00374986">
        <w:rPr>
          <w:b/>
        </w:rPr>
        <w:t>ΔΗΜΟΣΙΟ ΔΙΚΑΙΟ</w:t>
      </w:r>
      <w:r w:rsidR="00F10F6E">
        <w:rPr>
          <w:b/>
        </w:rPr>
        <w:t xml:space="preserve">- ΔΗΜΟΣΙΕΣ ΠΟΛΙΤΙΚΕΣ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</w:tblGrid>
      <w:tr w:rsidR="0074324A" w:rsidTr="000E10EA">
        <w:tc>
          <w:tcPr>
            <w:tcW w:w="935" w:type="dxa"/>
          </w:tcPr>
          <w:p w:rsidR="0074324A" w:rsidRDefault="0074324A" w:rsidP="0088008C">
            <w:r>
              <w:t>32569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32008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31433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32445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32341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29806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31339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30534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lastRenderedPageBreak/>
              <w:t>30743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32117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32253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31938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31052</w:t>
            </w:r>
          </w:p>
        </w:tc>
      </w:tr>
      <w:tr w:rsidR="0074324A" w:rsidTr="000E10EA">
        <w:tc>
          <w:tcPr>
            <w:tcW w:w="935" w:type="dxa"/>
          </w:tcPr>
          <w:p w:rsidR="0074324A" w:rsidRDefault="0074324A" w:rsidP="0088008C">
            <w:r>
              <w:t>31137</w:t>
            </w:r>
          </w:p>
        </w:tc>
      </w:tr>
    </w:tbl>
    <w:p w:rsidR="00F10F6E" w:rsidRPr="000C37A1" w:rsidRDefault="00F10F6E" w:rsidP="00F10F6E">
      <w:pPr>
        <w:jc w:val="both"/>
        <w:rPr>
          <w:b/>
        </w:rPr>
      </w:pPr>
    </w:p>
    <w:sectPr w:rsidR="00F10F6E" w:rsidRPr="000C3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9EF"/>
    <w:multiLevelType w:val="hybridMultilevel"/>
    <w:tmpl w:val="75940F2C"/>
    <w:lvl w:ilvl="0" w:tplc="695C7F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74B69"/>
    <w:multiLevelType w:val="hybridMultilevel"/>
    <w:tmpl w:val="80A4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A67ED"/>
    <w:multiLevelType w:val="hybridMultilevel"/>
    <w:tmpl w:val="638C7F42"/>
    <w:lvl w:ilvl="0" w:tplc="497EE1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D"/>
    <w:rsid w:val="00023E88"/>
    <w:rsid w:val="000346F6"/>
    <w:rsid w:val="000C37A1"/>
    <w:rsid w:val="000E10EA"/>
    <w:rsid w:val="00106DC9"/>
    <w:rsid w:val="00143BE9"/>
    <w:rsid w:val="001517CC"/>
    <w:rsid w:val="00160B2C"/>
    <w:rsid w:val="001A06EB"/>
    <w:rsid w:val="00213F33"/>
    <w:rsid w:val="002507FA"/>
    <w:rsid w:val="00285DE0"/>
    <w:rsid w:val="00287FFA"/>
    <w:rsid w:val="002C3659"/>
    <w:rsid w:val="002D53D5"/>
    <w:rsid w:val="002F16A9"/>
    <w:rsid w:val="00330DF7"/>
    <w:rsid w:val="00350869"/>
    <w:rsid w:val="00375214"/>
    <w:rsid w:val="003951D0"/>
    <w:rsid w:val="003C5109"/>
    <w:rsid w:val="0049572F"/>
    <w:rsid w:val="004B7DC2"/>
    <w:rsid w:val="0053183C"/>
    <w:rsid w:val="005935B4"/>
    <w:rsid w:val="005B19D7"/>
    <w:rsid w:val="005F627C"/>
    <w:rsid w:val="00666C54"/>
    <w:rsid w:val="006828AD"/>
    <w:rsid w:val="006D6186"/>
    <w:rsid w:val="0074324A"/>
    <w:rsid w:val="00785614"/>
    <w:rsid w:val="007E3C70"/>
    <w:rsid w:val="008F50E7"/>
    <w:rsid w:val="00913770"/>
    <w:rsid w:val="0092024E"/>
    <w:rsid w:val="00921E13"/>
    <w:rsid w:val="0094079F"/>
    <w:rsid w:val="0097280F"/>
    <w:rsid w:val="009E61D7"/>
    <w:rsid w:val="00A128C8"/>
    <w:rsid w:val="00A26950"/>
    <w:rsid w:val="00A41BD9"/>
    <w:rsid w:val="00A80631"/>
    <w:rsid w:val="00B45111"/>
    <w:rsid w:val="00B57E33"/>
    <w:rsid w:val="00B6414A"/>
    <w:rsid w:val="00BC4E8D"/>
    <w:rsid w:val="00BD2D4C"/>
    <w:rsid w:val="00CB4061"/>
    <w:rsid w:val="00D07653"/>
    <w:rsid w:val="00DC37B4"/>
    <w:rsid w:val="00DD69F2"/>
    <w:rsid w:val="00E0471F"/>
    <w:rsid w:val="00E5343A"/>
    <w:rsid w:val="00E64561"/>
    <w:rsid w:val="00EC005F"/>
    <w:rsid w:val="00F10F6E"/>
    <w:rsid w:val="00F62C60"/>
    <w:rsid w:val="00F93F84"/>
    <w:rsid w:val="00F9670E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007"/>
  <w15:docId w15:val="{96E03D24-A6A6-4C72-AF5A-1ABAC45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35B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D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88"/>
    <w:pPr>
      <w:spacing w:after="160" w:line="259" w:lineRule="auto"/>
      <w:ind w:left="720"/>
      <w:contextualSpacing/>
    </w:pPr>
  </w:style>
  <w:style w:type="character" w:styleId="a5">
    <w:name w:val="Emphasis"/>
    <w:qFormat/>
    <w:rsid w:val="00E53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4</cp:revision>
  <cp:lastPrinted>2020-09-15T10:22:00Z</cp:lastPrinted>
  <dcterms:created xsi:type="dcterms:W3CDTF">2020-09-17T09:19:00Z</dcterms:created>
  <dcterms:modified xsi:type="dcterms:W3CDTF">2020-09-17T09:30:00Z</dcterms:modified>
</cp:coreProperties>
</file>