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2FFE9" w14:textId="77777777" w:rsidR="00823B69" w:rsidRDefault="00000000">
      <w:pPr>
        <w:pStyle w:val="Title"/>
        <w:spacing w:line="362" w:lineRule="auto"/>
      </w:pPr>
      <w:r>
        <w:t>ΠΑΝΕΠΙΣΤΗΜΙΑ</w:t>
      </w:r>
      <w:r>
        <w:rPr>
          <w:spacing w:val="-27"/>
        </w:rPr>
        <w:t xml:space="preserve"> </w:t>
      </w:r>
      <w:r>
        <w:t>ΔΙΚΤΥΟΥ</w:t>
      </w:r>
      <w:r>
        <w:rPr>
          <w:spacing w:val="-15"/>
        </w:rPr>
        <w:t xml:space="preserve"> </w:t>
      </w:r>
      <w:r>
        <w:t>ΕΥΡΩΠΑΪΚΩΝ</w:t>
      </w:r>
      <w:r>
        <w:rPr>
          <w:spacing w:val="-15"/>
        </w:rPr>
        <w:t xml:space="preserve"> </w:t>
      </w:r>
      <w:r>
        <w:t>ΝΟΜΙΚΩΝ</w:t>
      </w:r>
      <w:r>
        <w:rPr>
          <w:spacing w:val="-15"/>
        </w:rPr>
        <w:t xml:space="preserve"> </w:t>
      </w:r>
      <w:r>
        <w:t>ΣΧΟΛΩΝ (EUROPEAN LAW SCHOOL NETWORK)</w:t>
      </w:r>
    </w:p>
    <w:p w14:paraId="0380617E" w14:textId="77777777" w:rsidR="00823B69" w:rsidRDefault="00000000">
      <w:pPr>
        <w:pStyle w:val="BodyText"/>
        <w:spacing w:before="271"/>
        <w:ind w:left="95"/>
        <w:rPr>
          <w:u w:val="none"/>
        </w:rPr>
      </w:pPr>
      <w:proofErr w:type="spellStart"/>
      <w:r>
        <w:rPr>
          <w:u w:val="none"/>
        </w:rPr>
        <w:t>Juristische</w:t>
      </w:r>
      <w:proofErr w:type="spellEnd"/>
      <w:r>
        <w:rPr>
          <w:spacing w:val="-8"/>
          <w:u w:val="none"/>
        </w:rPr>
        <w:t xml:space="preserve"> </w:t>
      </w:r>
      <w:proofErr w:type="spellStart"/>
      <w:r>
        <w:rPr>
          <w:u w:val="none"/>
        </w:rPr>
        <w:t>Fakultät</w:t>
      </w:r>
      <w:proofErr w:type="spellEnd"/>
      <w:r>
        <w:rPr>
          <w:spacing w:val="3"/>
          <w:u w:val="none"/>
        </w:rPr>
        <w:t xml:space="preserve"> </w:t>
      </w:r>
      <w:r>
        <w:rPr>
          <w:u w:val="none"/>
        </w:rPr>
        <w:t>–</w:t>
      </w:r>
      <w:r>
        <w:rPr>
          <w:spacing w:val="-9"/>
          <w:u w:val="none"/>
        </w:rPr>
        <w:t xml:space="preserve"> </w:t>
      </w:r>
      <w:r>
        <w:rPr>
          <w:u w:val="none"/>
        </w:rPr>
        <w:t>HUMBOLDT</w:t>
      </w:r>
      <w:r>
        <w:rPr>
          <w:spacing w:val="-7"/>
          <w:u w:val="none"/>
        </w:rPr>
        <w:t xml:space="preserve"> </w:t>
      </w:r>
      <w:r>
        <w:rPr>
          <w:u w:val="none"/>
        </w:rPr>
        <w:t>UNIVERSITÄT</w:t>
      </w:r>
      <w:r>
        <w:rPr>
          <w:spacing w:val="-7"/>
          <w:u w:val="none"/>
        </w:rPr>
        <w:t xml:space="preserve"> </w:t>
      </w:r>
      <w:r>
        <w:rPr>
          <w:u w:val="none"/>
        </w:rPr>
        <w:t>ZU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BERLIN</w:t>
      </w:r>
    </w:p>
    <w:p w14:paraId="6F28DC10" w14:textId="77777777" w:rsidR="00823B69" w:rsidRDefault="00823B69">
      <w:pPr>
        <w:pStyle w:val="BodyText"/>
        <w:rPr>
          <w:u w:val="none"/>
        </w:rPr>
      </w:pPr>
    </w:p>
    <w:p w14:paraId="4BE310E0" w14:textId="789EC99D" w:rsidR="00823B69" w:rsidRDefault="00F95CEB">
      <w:pPr>
        <w:pStyle w:val="BodyText"/>
        <w:rPr>
          <w:u w:val="none"/>
        </w:rPr>
      </w:pPr>
      <w:hyperlink r:id="rId4" w:history="1">
        <w:r w:rsidRPr="00FE273F">
          <w:rPr>
            <w:rStyle w:val="Hyperlink"/>
          </w:rPr>
          <w:t>https://www.european-law-school.eu/en/european-law-school/european-law-school-network/universities-of-the-network/u</w:t>
        </w:r>
        <w:r w:rsidRPr="00FE273F">
          <w:rPr>
            <w:rStyle w:val="Hyperlink"/>
          </w:rPr>
          <w:t>n</w:t>
        </w:r>
        <w:r w:rsidRPr="00FE273F">
          <w:rPr>
            <w:rStyle w:val="Hyperlink"/>
          </w:rPr>
          <w:t>iversities-of-the-network</w:t>
        </w:r>
      </w:hyperlink>
      <w:r>
        <w:rPr>
          <w:u w:val="none"/>
        </w:rPr>
        <w:t xml:space="preserve"> </w:t>
      </w:r>
    </w:p>
    <w:p w14:paraId="610B4148" w14:textId="77777777" w:rsidR="00823B69" w:rsidRDefault="00823B69">
      <w:pPr>
        <w:pStyle w:val="BodyText"/>
        <w:spacing w:before="174"/>
        <w:rPr>
          <w:u w:val="none"/>
        </w:rPr>
      </w:pPr>
    </w:p>
    <w:p w14:paraId="07D4542E" w14:textId="77777777" w:rsidR="00823B69" w:rsidRDefault="00000000">
      <w:pPr>
        <w:pStyle w:val="BodyText"/>
        <w:ind w:left="95"/>
        <w:rPr>
          <w:u w:val="none"/>
        </w:rPr>
      </w:pPr>
      <w:r>
        <w:rPr>
          <w:u w:val="none"/>
        </w:rPr>
        <w:t>School</w:t>
      </w:r>
      <w:r>
        <w:rPr>
          <w:spacing w:val="-17"/>
          <w:u w:val="none"/>
        </w:rPr>
        <w:t xml:space="preserve"> </w:t>
      </w:r>
      <w:r>
        <w:rPr>
          <w:u w:val="none"/>
        </w:rPr>
        <w:t>of</w:t>
      </w:r>
      <w:r>
        <w:rPr>
          <w:spacing w:val="-15"/>
          <w:u w:val="none"/>
        </w:rPr>
        <w:t xml:space="preserve"> </w:t>
      </w:r>
      <w:r>
        <w:rPr>
          <w:u w:val="none"/>
        </w:rPr>
        <w:t>Law</w:t>
      </w:r>
      <w:r>
        <w:rPr>
          <w:spacing w:val="-9"/>
          <w:u w:val="none"/>
        </w:rPr>
        <w:t xml:space="preserve"> </w:t>
      </w:r>
      <w:r>
        <w:rPr>
          <w:u w:val="none"/>
        </w:rPr>
        <w:t>–</w:t>
      </w:r>
      <w:r>
        <w:rPr>
          <w:spacing w:val="-7"/>
          <w:u w:val="none"/>
        </w:rPr>
        <w:t xml:space="preserve"> </w:t>
      </w:r>
      <w:r>
        <w:rPr>
          <w:u w:val="none"/>
        </w:rPr>
        <w:t>UNIVERSITÉ</w:t>
      </w:r>
      <w:r>
        <w:rPr>
          <w:spacing w:val="-10"/>
          <w:u w:val="none"/>
        </w:rPr>
        <w:t xml:space="preserve"> </w:t>
      </w:r>
      <w:r>
        <w:rPr>
          <w:u w:val="none"/>
        </w:rPr>
        <w:t>PARIS</w:t>
      </w:r>
      <w:r>
        <w:rPr>
          <w:spacing w:val="-6"/>
          <w:u w:val="none"/>
        </w:rPr>
        <w:t xml:space="preserve"> </w:t>
      </w:r>
      <w:r>
        <w:rPr>
          <w:u w:val="none"/>
        </w:rPr>
        <w:t>PANTHÉON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ASSAS</w:t>
      </w:r>
    </w:p>
    <w:p w14:paraId="77AE2733" w14:textId="77777777" w:rsidR="00823B69" w:rsidRDefault="00823B69">
      <w:pPr>
        <w:pStyle w:val="BodyText"/>
        <w:spacing w:before="14"/>
        <w:rPr>
          <w:u w:val="none"/>
        </w:rPr>
      </w:pPr>
    </w:p>
    <w:p w14:paraId="6F22BC19" w14:textId="77777777" w:rsidR="00823B69" w:rsidRDefault="00000000">
      <w:pPr>
        <w:pStyle w:val="BodyText"/>
        <w:spacing w:line="367" w:lineRule="auto"/>
        <w:ind w:left="95" w:right="926"/>
        <w:rPr>
          <w:u w:val="none"/>
        </w:rPr>
      </w:pPr>
      <w:hyperlink r:id="rId5">
        <w:r>
          <w:rPr>
            <w:color w:val="467885"/>
            <w:spacing w:val="-2"/>
            <w:u w:color="467885"/>
          </w:rPr>
          <w:t>https://www.assas-universite.fr</w:t>
        </w:r>
        <w:r>
          <w:rPr>
            <w:color w:val="467885"/>
            <w:spacing w:val="-2"/>
            <w:u w:color="467885"/>
          </w:rPr>
          <w:t>/</w:t>
        </w:r>
        <w:r>
          <w:rPr>
            <w:color w:val="467885"/>
            <w:spacing w:val="-2"/>
            <w:u w:color="467885"/>
          </w:rPr>
          <w:t>fr/formations/offre-de-formation/master-droit-</w:t>
        </w:r>
      </w:hyperlink>
      <w:r>
        <w:rPr>
          <w:color w:val="467885"/>
          <w:spacing w:val="-2"/>
          <w:u w:val="none"/>
        </w:rPr>
        <w:t xml:space="preserve"> </w:t>
      </w:r>
      <w:hyperlink r:id="rId6">
        <w:proofErr w:type="spellStart"/>
        <w:r>
          <w:rPr>
            <w:color w:val="467885"/>
            <w:spacing w:val="-2"/>
            <w:u w:color="467885"/>
          </w:rPr>
          <w:t>francais</w:t>
        </w:r>
        <w:proofErr w:type="spellEnd"/>
        <w:r>
          <w:rPr>
            <w:color w:val="467885"/>
            <w:spacing w:val="-2"/>
            <w:u w:color="467885"/>
          </w:rPr>
          <w:t>-droits-</w:t>
        </w:r>
        <w:proofErr w:type="spellStart"/>
        <w:r>
          <w:rPr>
            <w:color w:val="467885"/>
            <w:spacing w:val="-2"/>
            <w:u w:color="467885"/>
          </w:rPr>
          <w:t>etrangers</w:t>
        </w:r>
        <w:proofErr w:type="spellEnd"/>
      </w:hyperlink>
    </w:p>
    <w:p w14:paraId="2296EC91" w14:textId="77777777" w:rsidR="00823B69" w:rsidRDefault="00823B69">
      <w:pPr>
        <w:pStyle w:val="BodyText"/>
        <w:spacing w:before="205"/>
        <w:rPr>
          <w:u w:val="none"/>
        </w:rPr>
      </w:pPr>
    </w:p>
    <w:p w14:paraId="12FE364B" w14:textId="77777777" w:rsidR="00823B69" w:rsidRDefault="00000000">
      <w:pPr>
        <w:pStyle w:val="BodyText"/>
        <w:ind w:left="95"/>
        <w:rPr>
          <w:u w:val="none"/>
        </w:rPr>
      </w:pPr>
      <w:r>
        <w:rPr>
          <w:u w:val="none"/>
        </w:rPr>
        <w:t>Faculty</w:t>
      </w:r>
      <w:r>
        <w:rPr>
          <w:spacing w:val="-8"/>
          <w:u w:val="none"/>
        </w:rPr>
        <w:t xml:space="preserve"> </w:t>
      </w:r>
      <w:r>
        <w:rPr>
          <w:u w:val="none"/>
        </w:rPr>
        <w:t>of</w:t>
      </w:r>
      <w:r>
        <w:rPr>
          <w:spacing w:val="-5"/>
          <w:u w:val="none"/>
        </w:rPr>
        <w:t xml:space="preserve"> </w:t>
      </w:r>
      <w:r>
        <w:rPr>
          <w:u w:val="none"/>
        </w:rPr>
        <w:t>Law</w:t>
      </w:r>
      <w:r>
        <w:rPr>
          <w:spacing w:val="4"/>
          <w:u w:val="none"/>
        </w:rPr>
        <w:t xml:space="preserve"> </w:t>
      </w:r>
      <w:r>
        <w:rPr>
          <w:u w:val="none"/>
        </w:rPr>
        <w:t>–</w:t>
      </w:r>
      <w:r>
        <w:rPr>
          <w:spacing w:val="3"/>
          <w:u w:val="none"/>
        </w:rPr>
        <w:t xml:space="preserve"> </w:t>
      </w:r>
      <w:r>
        <w:rPr>
          <w:u w:val="none"/>
        </w:rPr>
        <w:t>LA</w:t>
      </w:r>
      <w:r>
        <w:rPr>
          <w:spacing w:val="-17"/>
          <w:u w:val="none"/>
        </w:rPr>
        <w:t xml:space="preserve"> </w:t>
      </w:r>
      <w:r>
        <w:rPr>
          <w:u w:val="none"/>
        </w:rPr>
        <w:t>SAPIENZA</w:t>
      </w:r>
      <w:r>
        <w:rPr>
          <w:spacing w:val="-18"/>
          <w:u w:val="none"/>
        </w:rPr>
        <w:t xml:space="preserve"> </w:t>
      </w:r>
      <w:r>
        <w:rPr>
          <w:u w:val="none"/>
        </w:rPr>
        <w:t>UNIVERSITÀ</w:t>
      </w:r>
      <w:r>
        <w:rPr>
          <w:spacing w:val="-3"/>
          <w:u w:val="none"/>
        </w:rPr>
        <w:t xml:space="preserve"> </w:t>
      </w:r>
      <w:r>
        <w:rPr>
          <w:u w:val="none"/>
        </w:rPr>
        <w:t>DI</w:t>
      </w:r>
      <w:r>
        <w:rPr>
          <w:spacing w:val="4"/>
          <w:u w:val="none"/>
        </w:rPr>
        <w:t xml:space="preserve"> </w:t>
      </w:r>
      <w:r>
        <w:rPr>
          <w:spacing w:val="-4"/>
          <w:u w:val="none"/>
        </w:rPr>
        <w:t>ROMA</w:t>
      </w:r>
    </w:p>
    <w:p w14:paraId="3D7596E4" w14:textId="77777777" w:rsidR="00823B69" w:rsidRDefault="00823B69">
      <w:pPr>
        <w:pStyle w:val="BodyText"/>
        <w:spacing w:before="24"/>
        <w:rPr>
          <w:u w:val="none"/>
        </w:rPr>
      </w:pPr>
    </w:p>
    <w:p w14:paraId="632A72C8" w14:textId="77777777" w:rsidR="00823B69" w:rsidRDefault="00000000">
      <w:pPr>
        <w:pStyle w:val="BodyText"/>
        <w:spacing w:line="501" w:lineRule="auto"/>
        <w:ind w:left="95" w:right="3768"/>
        <w:rPr>
          <w:u w:val="none"/>
        </w:rPr>
      </w:pPr>
      <w:r>
        <w:rPr>
          <w:u w:val="none"/>
        </w:rPr>
        <w:t>Curriculum</w:t>
      </w:r>
      <w:r>
        <w:rPr>
          <w:spacing w:val="-17"/>
          <w:u w:val="none"/>
        </w:rPr>
        <w:t xml:space="preserve"> </w:t>
      </w:r>
      <w:r>
        <w:rPr>
          <w:u w:val="none"/>
        </w:rPr>
        <w:t>A:</w:t>
      </w:r>
      <w:r>
        <w:rPr>
          <w:spacing w:val="-14"/>
          <w:u w:val="none"/>
        </w:rPr>
        <w:t xml:space="preserve"> </w:t>
      </w:r>
      <w:r>
        <w:rPr>
          <w:u w:val="none"/>
        </w:rPr>
        <w:t>European</w:t>
      </w:r>
      <w:r>
        <w:rPr>
          <w:spacing w:val="-12"/>
          <w:u w:val="none"/>
        </w:rPr>
        <w:t xml:space="preserve"> </w:t>
      </w:r>
      <w:r>
        <w:rPr>
          <w:u w:val="none"/>
        </w:rPr>
        <w:t>Private</w:t>
      </w:r>
      <w:r>
        <w:rPr>
          <w:spacing w:val="-9"/>
          <w:u w:val="none"/>
        </w:rPr>
        <w:t xml:space="preserve"> </w:t>
      </w:r>
      <w:r>
        <w:rPr>
          <w:u w:val="none"/>
        </w:rPr>
        <w:t>Law Curriculum</w:t>
      </w:r>
      <w:r>
        <w:rPr>
          <w:spacing w:val="-1"/>
          <w:u w:val="none"/>
        </w:rPr>
        <w:t xml:space="preserve"> </w:t>
      </w:r>
      <w:r>
        <w:rPr>
          <w:u w:val="none"/>
        </w:rPr>
        <w:t>B: European Public Law</w:t>
      </w:r>
    </w:p>
    <w:p w14:paraId="6E824735" w14:textId="77777777" w:rsidR="00823B69" w:rsidRDefault="00823B69">
      <w:pPr>
        <w:pStyle w:val="BodyText"/>
        <w:rPr>
          <w:u w:val="none"/>
        </w:rPr>
      </w:pPr>
    </w:p>
    <w:p w14:paraId="16F2B351" w14:textId="77777777" w:rsidR="00823B69" w:rsidRDefault="00823B69">
      <w:pPr>
        <w:pStyle w:val="BodyText"/>
        <w:spacing w:before="18"/>
        <w:rPr>
          <w:u w:val="none"/>
        </w:rPr>
      </w:pPr>
    </w:p>
    <w:p w14:paraId="77D5F606" w14:textId="77777777" w:rsidR="00823B69" w:rsidRDefault="00000000">
      <w:pPr>
        <w:pStyle w:val="BodyText"/>
        <w:ind w:left="95"/>
        <w:rPr>
          <w:u w:val="none"/>
        </w:rPr>
      </w:pPr>
      <w:r>
        <w:rPr>
          <w:u w:val="none"/>
        </w:rPr>
        <w:t>School</w:t>
      </w:r>
      <w:r>
        <w:rPr>
          <w:spacing w:val="-11"/>
          <w:u w:val="none"/>
        </w:rPr>
        <w:t xml:space="preserve"> </w:t>
      </w:r>
      <w:r>
        <w:rPr>
          <w:u w:val="none"/>
        </w:rPr>
        <w:t>of</w:t>
      </w:r>
      <w:r>
        <w:rPr>
          <w:spacing w:val="-7"/>
          <w:u w:val="none"/>
        </w:rPr>
        <w:t xml:space="preserve"> </w:t>
      </w:r>
      <w:r>
        <w:rPr>
          <w:u w:val="none"/>
        </w:rPr>
        <w:t>Law</w:t>
      </w:r>
      <w:r>
        <w:rPr>
          <w:spacing w:val="2"/>
          <w:u w:val="none"/>
        </w:rPr>
        <w:t xml:space="preserve"> </w:t>
      </w:r>
      <w:r>
        <w:rPr>
          <w:u w:val="none"/>
        </w:rPr>
        <w:t>–</w:t>
      </w:r>
      <w:r>
        <w:rPr>
          <w:spacing w:val="1"/>
          <w:u w:val="none"/>
        </w:rPr>
        <w:t xml:space="preserve"> </w:t>
      </w:r>
      <w:r>
        <w:rPr>
          <w:u w:val="none"/>
        </w:rPr>
        <w:t>UNIVERSIDAD</w:t>
      </w:r>
      <w:r>
        <w:rPr>
          <w:spacing w:val="-10"/>
          <w:u w:val="none"/>
        </w:rPr>
        <w:t xml:space="preserve"> </w:t>
      </w:r>
      <w:r>
        <w:rPr>
          <w:u w:val="none"/>
        </w:rPr>
        <w:t>AUTÒNOMA</w:t>
      </w:r>
      <w:r>
        <w:rPr>
          <w:spacing w:val="-14"/>
          <w:u w:val="none"/>
        </w:rPr>
        <w:t xml:space="preserve"> </w:t>
      </w:r>
      <w:r>
        <w:rPr>
          <w:u w:val="none"/>
        </w:rPr>
        <w:t>DE</w:t>
      </w:r>
      <w:r>
        <w:rPr>
          <w:spacing w:val="2"/>
          <w:u w:val="none"/>
        </w:rPr>
        <w:t xml:space="preserve"> </w:t>
      </w:r>
      <w:r>
        <w:rPr>
          <w:spacing w:val="-2"/>
          <w:u w:val="none"/>
        </w:rPr>
        <w:t>MADRID</w:t>
      </w:r>
    </w:p>
    <w:p w14:paraId="664C4EF2" w14:textId="77777777" w:rsidR="00823B69" w:rsidRDefault="00823B69">
      <w:pPr>
        <w:pStyle w:val="BodyText"/>
        <w:spacing w:before="15"/>
        <w:rPr>
          <w:u w:val="none"/>
        </w:rPr>
      </w:pPr>
    </w:p>
    <w:p w14:paraId="187D830B" w14:textId="77777777" w:rsidR="00823B69" w:rsidRDefault="00000000">
      <w:pPr>
        <w:pStyle w:val="BodyText"/>
        <w:spacing w:line="362" w:lineRule="auto"/>
        <w:ind w:left="95"/>
        <w:rPr>
          <w:u w:val="none"/>
        </w:rPr>
      </w:pPr>
      <w:hyperlink r:id="rId7">
        <w:r>
          <w:rPr>
            <w:color w:val="467885"/>
            <w:spacing w:val="-2"/>
            <w:u w:color="467885"/>
          </w:rPr>
          <w:t>https://uam.es/CentroEstudiosPosgrado/MU_Investigacion_Juridica/1446791728550.</w:t>
        </w:r>
      </w:hyperlink>
      <w:r>
        <w:rPr>
          <w:color w:val="467885"/>
          <w:spacing w:val="-2"/>
          <w:u w:val="none"/>
        </w:rPr>
        <w:t xml:space="preserve"> </w:t>
      </w:r>
      <w:hyperlink r:id="rId8">
        <w:r>
          <w:rPr>
            <w:color w:val="467885"/>
            <w:spacing w:val="-2"/>
            <w:u w:color="467885"/>
          </w:rPr>
          <w:t>htm?language=es_ES&amp;nDept=5&amp;pi</w:t>
        </w:r>
        <w:r>
          <w:rPr>
            <w:color w:val="467885"/>
            <w:spacing w:val="-2"/>
            <w:u w:color="467885"/>
          </w:rPr>
          <w:t>d</w:t>
        </w:r>
        <w:r>
          <w:rPr>
            <w:color w:val="467885"/>
            <w:spacing w:val="-2"/>
            <w:u w:color="467885"/>
          </w:rPr>
          <w:t>=1446755975574&amp;pidDept=1446755975995</w:t>
        </w:r>
      </w:hyperlink>
    </w:p>
    <w:p w14:paraId="2218EA68" w14:textId="77777777" w:rsidR="00823B69" w:rsidRDefault="00823B69">
      <w:pPr>
        <w:pStyle w:val="BodyText"/>
        <w:rPr>
          <w:u w:val="none"/>
        </w:rPr>
      </w:pPr>
    </w:p>
    <w:p w14:paraId="30E54E1B" w14:textId="77777777" w:rsidR="00823B69" w:rsidRDefault="00823B69">
      <w:pPr>
        <w:pStyle w:val="BodyText"/>
        <w:spacing w:before="60"/>
        <w:rPr>
          <w:u w:val="none"/>
        </w:rPr>
      </w:pPr>
    </w:p>
    <w:p w14:paraId="67F22FBB" w14:textId="77777777" w:rsidR="00823B69" w:rsidRDefault="00000000">
      <w:pPr>
        <w:pStyle w:val="BodyText"/>
        <w:ind w:left="95"/>
        <w:rPr>
          <w:u w:val="none"/>
        </w:rPr>
      </w:pPr>
      <w:r>
        <w:rPr>
          <w:u w:val="none"/>
        </w:rPr>
        <w:t>Amsterdam</w:t>
      </w:r>
      <w:r>
        <w:rPr>
          <w:spacing w:val="-17"/>
          <w:u w:val="none"/>
        </w:rPr>
        <w:t xml:space="preserve"> </w:t>
      </w:r>
      <w:r>
        <w:rPr>
          <w:u w:val="none"/>
        </w:rPr>
        <w:t>Law</w:t>
      </w:r>
      <w:r>
        <w:rPr>
          <w:spacing w:val="-8"/>
          <w:u w:val="none"/>
        </w:rPr>
        <w:t xml:space="preserve"> </w:t>
      </w:r>
      <w:r>
        <w:rPr>
          <w:u w:val="none"/>
        </w:rPr>
        <w:t>School</w:t>
      </w:r>
      <w:r>
        <w:rPr>
          <w:spacing w:val="-10"/>
          <w:u w:val="none"/>
        </w:rPr>
        <w:t xml:space="preserve"> </w:t>
      </w:r>
      <w:r>
        <w:rPr>
          <w:u w:val="none"/>
        </w:rPr>
        <w:t>–</w:t>
      </w:r>
      <w:r>
        <w:rPr>
          <w:spacing w:val="-4"/>
          <w:u w:val="none"/>
        </w:rPr>
        <w:t xml:space="preserve"> </w:t>
      </w:r>
      <w:r>
        <w:rPr>
          <w:u w:val="none"/>
        </w:rPr>
        <w:t>UNIVERSITEIT</w:t>
      </w:r>
      <w:r>
        <w:rPr>
          <w:spacing w:val="-15"/>
          <w:u w:val="none"/>
        </w:rPr>
        <w:t xml:space="preserve"> </w:t>
      </w:r>
      <w:r>
        <w:rPr>
          <w:u w:val="none"/>
        </w:rPr>
        <w:t>VAN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AMSTERDAM</w:t>
      </w:r>
    </w:p>
    <w:p w14:paraId="511E158A" w14:textId="77777777" w:rsidR="00823B69" w:rsidRDefault="00823B69">
      <w:pPr>
        <w:pStyle w:val="BodyText"/>
        <w:rPr>
          <w:u w:val="none"/>
        </w:rPr>
      </w:pPr>
    </w:p>
    <w:p w14:paraId="0A2D2B99" w14:textId="77777777" w:rsidR="00823B69" w:rsidRDefault="00000000">
      <w:pPr>
        <w:pStyle w:val="BodyText"/>
        <w:spacing w:line="362" w:lineRule="auto"/>
        <w:ind w:left="95" w:right="126"/>
        <w:rPr>
          <w:u w:val="none"/>
        </w:rPr>
      </w:pPr>
      <w:hyperlink r:id="rId9">
        <w:r>
          <w:rPr>
            <w:color w:val="467885"/>
            <w:spacing w:val="-2"/>
            <w:u w:color="467885"/>
          </w:rPr>
          <w:t>https://www.uva.nl/en/education/master-s/master-s-programmes/masters-</w:t>
        </w:r>
      </w:hyperlink>
      <w:r>
        <w:rPr>
          <w:color w:val="467885"/>
          <w:spacing w:val="-2"/>
          <w:u w:val="none"/>
        </w:rPr>
        <w:t xml:space="preserve"> </w:t>
      </w:r>
      <w:hyperlink r:id="rId10">
        <w:r>
          <w:rPr>
            <w:color w:val="467885"/>
            <w:spacing w:val="-2"/>
            <w:u w:color="467885"/>
          </w:rPr>
          <w:t>programmes.html?t=fdr&amp;_gl=1*ljfclf*_up*MQ..&amp;gclid=EAIaIQobChMIoYzAmP7G</w:t>
        </w:r>
      </w:hyperlink>
      <w:r>
        <w:rPr>
          <w:color w:val="467885"/>
          <w:spacing w:val="-2"/>
          <w:u w:val="none"/>
        </w:rPr>
        <w:t xml:space="preserve"> </w:t>
      </w:r>
      <w:hyperlink r:id="rId11">
        <w:r>
          <w:rPr>
            <w:color w:val="467885"/>
            <w:spacing w:val="-2"/>
            <w:u w:color="467885"/>
          </w:rPr>
          <w:t>iAMVnERBAh0gMA_DEAAYASAAEg</w:t>
        </w:r>
        <w:r>
          <w:rPr>
            <w:color w:val="467885"/>
            <w:spacing w:val="-2"/>
            <w:u w:color="467885"/>
          </w:rPr>
          <w:t>L</w:t>
        </w:r>
        <w:r>
          <w:rPr>
            <w:color w:val="467885"/>
            <w:spacing w:val="-2"/>
            <w:u w:color="467885"/>
          </w:rPr>
          <w:t>-gPD_BwE&amp;f=areaOfInterest%3Alaw</w:t>
        </w:r>
      </w:hyperlink>
    </w:p>
    <w:p w14:paraId="01EE459B" w14:textId="77777777" w:rsidR="00823B69" w:rsidRDefault="00823B69">
      <w:pPr>
        <w:pStyle w:val="BodyText"/>
        <w:rPr>
          <w:u w:val="none"/>
        </w:rPr>
      </w:pPr>
    </w:p>
    <w:p w14:paraId="2CF1078D" w14:textId="77777777" w:rsidR="00823B69" w:rsidRDefault="00823B69">
      <w:pPr>
        <w:pStyle w:val="BodyText"/>
        <w:spacing w:before="56"/>
        <w:rPr>
          <w:u w:val="none"/>
        </w:rPr>
      </w:pPr>
    </w:p>
    <w:p w14:paraId="35BB8790" w14:textId="77777777" w:rsidR="00823B69" w:rsidRDefault="00000000">
      <w:pPr>
        <w:pStyle w:val="BodyText"/>
        <w:spacing w:line="484" w:lineRule="auto"/>
        <w:ind w:left="95" w:right="1059"/>
        <w:rPr>
          <w:u w:val="none"/>
        </w:rPr>
      </w:pPr>
      <w:r>
        <w:rPr>
          <w:u w:val="none"/>
        </w:rPr>
        <w:t xml:space="preserve">The Dickson Poon School of Law – KING’S COLLEGE LONDON </w:t>
      </w:r>
      <w:hyperlink r:id="rId12">
        <w:r>
          <w:rPr>
            <w:color w:val="467885"/>
            <w:spacing w:val="-2"/>
            <w:u w:color="467885"/>
          </w:rPr>
          <w:t>https://www.kcl.ac.uk/study/postgra</w:t>
        </w:r>
        <w:r>
          <w:rPr>
            <w:color w:val="467885"/>
            <w:spacing w:val="-2"/>
            <w:u w:color="467885"/>
          </w:rPr>
          <w:t>d</w:t>
        </w:r>
        <w:r>
          <w:rPr>
            <w:color w:val="467885"/>
            <w:spacing w:val="-2"/>
            <w:u w:color="467885"/>
          </w:rPr>
          <w:t>uate-taught/courses/master-of-laws-llm</w:t>
        </w:r>
      </w:hyperlink>
    </w:p>
    <w:p w14:paraId="764C79E6" w14:textId="77777777" w:rsidR="00823B69" w:rsidRDefault="00823B69">
      <w:pPr>
        <w:pStyle w:val="BodyText"/>
        <w:spacing w:before="193"/>
        <w:rPr>
          <w:u w:val="none"/>
        </w:rPr>
      </w:pPr>
    </w:p>
    <w:p w14:paraId="6EED5D8B" w14:textId="77777777" w:rsidR="00823B69" w:rsidRDefault="00000000">
      <w:pPr>
        <w:pStyle w:val="BodyText"/>
        <w:spacing w:before="1" w:line="484" w:lineRule="auto"/>
        <w:ind w:left="95"/>
        <w:rPr>
          <w:u w:val="none"/>
        </w:rPr>
      </w:pPr>
      <w:r>
        <w:rPr>
          <w:u w:val="none"/>
        </w:rPr>
        <w:t>Católica</w:t>
      </w:r>
      <w:r>
        <w:rPr>
          <w:spacing w:val="-14"/>
          <w:u w:val="none"/>
        </w:rPr>
        <w:t xml:space="preserve"> </w:t>
      </w:r>
      <w:r>
        <w:rPr>
          <w:u w:val="none"/>
        </w:rPr>
        <w:t>Lisbon</w:t>
      </w:r>
      <w:r>
        <w:rPr>
          <w:spacing w:val="-11"/>
          <w:u w:val="none"/>
        </w:rPr>
        <w:t xml:space="preserve"> </w:t>
      </w:r>
      <w:r>
        <w:rPr>
          <w:u w:val="none"/>
        </w:rPr>
        <w:t>School</w:t>
      </w:r>
      <w:r>
        <w:rPr>
          <w:spacing w:val="-15"/>
          <w:u w:val="none"/>
        </w:rPr>
        <w:t xml:space="preserve"> </w:t>
      </w:r>
      <w:r>
        <w:rPr>
          <w:u w:val="none"/>
        </w:rPr>
        <w:t>of</w:t>
      </w:r>
      <w:r>
        <w:rPr>
          <w:spacing w:val="-14"/>
          <w:u w:val="none"/>
        </w:rPr>
        <w:t xml:space="preserve"> </w:t>
      </w:r>
      <w:r>
        <w:rPr>
          <w:u w:val="none"/>
        </w:rPr>
        <w:t>Law</w:t>
      </w:r>
      <w:r>
        <w:rPr>
          <w:spacing w:val="-4"/>
          <w:u w:val="none"/>
        </w:rPr>
        <w:t xml:space="preserve"> </w:t>
      </w:r>
      <w:r>
        <w:rPr>
          <w:u w:val="none"/>
        </w:rPr>
        <w:t>–</w:t>
      </w:r>
      <w:r>
        <w:rPr>
          <w:spacing w:val="-7"/>
          <w:u w:val="none"/>
        </w:rPr>
        <w:t xml:space="preserve"> </w:t>
      </w:r>
      <w:r>
        <w:rPr>
          <w:u w:val="none"/>
        </w:rPr>
        <w:t>UNIVERSIDADE</w:t>
      </w:r>
      <w:r>
        <w:rPr>
          <w:spacing w:val="-6"/>
          <w:u w:val="none"/>
        </w:rPr>
        <w:t xml:space="preserve"> </w:t>
      </w:r>
      <w:r>
        <w:rPr>
          <w:u w:val="none"/>
        </w:rPr>
        <w:t>CATÓLICA</w:t>
      </w:r>
      <w:r>
        <w:rPr>
          <w:spacing w:val="-18"/>
          <w:u w:val="none"/>
        </w:rPr>
        <w:t xml:space="preserve"> </w:t>
      </w:r>
      <w:r>
        <w:rPr>
          <w:u w:val="none"/>
        </w:rPr>
        <w:t xml:space="preserve">PORTUGUESA </w:t>
      </w:r>
      <w:hyperlink r:id="rId13">
        <w:r>
          <w:rPr>
            <w:color w:val="467885"/>
            <w:spacing w:val="-2"/>
            <w:u w:color="467885"/>
          </w:rPr>
          <w:t>https://catolicalaw.fd.li</w:t>
        </w:r>
        <w:r>
          <w:rPr>
            <w:color w:val="467885"/>
            <w:spacing w:val="-2"/>
            <w:u w:color="467885"/>
          </w:rPr>
          <w:t>s</w:t>
        </w:r>
        <w:r>
          <w:rPr>
            <w:color w:val="467885"/>
            <w:spacing w:val="-2"/>
            <w:u w:color="467885"/>
          </w:rPr>
          <w:t>boa.ucp.pt/</w:t>
        </w:r>
      </w:hyperlink>
    </w:p>
    <w:sectPr w:rsidR="00823B69">
      <w:type w:val="continuous"/>
      <w:pgSz w:w="11910" w:h="16840"/>
      <w:pgMar w:top="12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B69"/>
    <w:rsid w:val="00823B69"/>
    <w:rsid w:val="00BE50E5"/>
    <w:rsid w:val="00F9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C912"/>
  <w15:docId w15:val="{E45069EA-E312-453C-B62C-DAA15FF3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Title">
    <w:name w:val="Title"/>
    <w:basedOn w:val="Normal"/>
    <w:uiPriority w:val="10"/>
    <w:qFormat/>
    <w:pPr>
      <w:spacing w:before="64"/>
      <w:ind w:left="1987" w:hanging="135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95C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5C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5C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am.es/CentroEstudiosPosgrado/MU_Investigacion_Juridica/1446791728550.htm?language=es_ES&amp;nDept=5&amp;pid=1446755975574&amp;pidDept=1446755975995" TargetMode="External"/><Relationship Id="rId13" Type="http://schemas.openxmlformats.org/officeDocument/2006/relationships/hyperlink" Target="https://catolicalaw.fd.lisboa.ucp.p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am.es/CentroEstudiosPosgrado/MU_Investigacion_Juridica/1446791728550.htm?language=es_ES&amp;nDept=5&amp;pid=1446755975574&amp;pidDept=1446755975995" TargetMode="External"/><Relationship Id="rId12" Type="http://schemas.openxmlformats.org/officeDocument/2006/relationships/hyperlink" Target="https://www.kcl.ac.uk/study/postgraduate-taught/courses/master-of-laws-ll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sas-universite.fr/fr/formations/offre-de-formation/master-droit-francais-droits-etrangers" TargetMode="External"/><Relationship Id="rId11" Type="http://schemas.openxmlformats.org/officeDocument/2006/relationships/hyperlink" Target="https://www.uva.nl/en/education/master-s/master-s-programmes/masters-programmes.html?t=fdr&amp;_gl=1%2Aljfclf%2A_up%2AMQ..&amp;gclid=EAIaIQobChMIoYzAmP7GiAMVnERBAh0gMA_DEAAYASAAEgL-gPD_BwE&amp;f=areaOfInterest%3Alaw" TargetMode="External"/><Relationship Id="rId5" Type="http://schemas.openxmlformats.org/officeDocument/2006/relationships/hyperlink" Target="https://www.assas-universite.fr/fr/formations/offre-de-formation/master-droit-francais-droits-etranger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uva.nl/en/education/master-s/master-s-programmes/masters-programmes.html?t=fdr&amp;_gl=1%2Aljfclf%2A_up%2AMQ..&amp;gclid=EAIaIQobChMIoYzAmP7GiAMVnERBAh0gMA_DEAAYASAAEgL-gPD_BwE&amp;f=areaOfInterest%3Alaw" TargetMode="External"/><Relationship Id="rId4" Type="http://schemas.openxmlformats.org/officeDocument/2006/relationships/hyperlink" Target="https://www.european-law-school.eu/en/european-law-school/european-law-school-network/universities-of-the-network/universities-of-the-network" TargetMode="External"/><Relationship Id="rId9" Type="http://schemas.openxmlformats.org/officeDocument/2006/relationships/hyperlink" Target="https://www.uva.nl/en/education/master-s/master-s-programmes/masters-programmes.html?t=fdr&amp;_gl=1%2Aljfclf%2A_up%2AMQ..&amp;gclid=EAIaIQobChMIoYzAmP7GiAMVnERBAh0gMA_DEAAYASAAEgL-gPD_BwE&amp;f=areaOfInterest%3Ala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Marios Moraitis</dc:creator>
  <cp:lastModifiedBy>Μάριος Μωραΐτης</cp:lastModifiedBy>
  <cp:revision>2</cp:revision>
  <dcterms:created xsi:type="dcterms:W3CDTF">2025-11-14T12:31:00Z</dcterms:created>
  <dcterms:modified xsi:type="dcterms:W3CDTF">2025-11-14T12:33:00Z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2025-11-14T00:00:00Z</vt:filetime>
  </property>
  <property fmtid="{D5CDD505-2E9C-101B-9397-08002B2CF9AE}" pid="5" name="Producer">
    <vt:lpwstr>www.ilovepdf.com</vt:lpwstr>
  </property>
</Properties>
</file>